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7DD41" w14:textId="4482E276" w:rsidR="00F871BA" w:rsidRDefault="007B5E28">
      <w:pPr>
        <w:pStyle w:val="Body"/>
        <w:widowControl w:val="0"/>
        <w:rPr>
          <w:rFonts w:ascii="Avenir 45 Book" w:eastAsia="Avenir 45 Book" w:hAnsi="Avenir 45 Book" w:cs="Avenir 45 Book"/>
          <w:b/>
          <w:bCs/>
          <w:color w:val="6BCFE1"/>
          <w:sz w:val="40"/>
          <w:szCs w:val="40"/>
          <w:u w:color="6BCFE1"/>
        </w:rPr>
      </w:pPr>
      <w:r>
        <w:rPr>
          <w:rFonts w:ascii="Avenir 45 Book" w:eastAsia="Avenir 45 Book" w:hAnsi="Avenir 45 Book" w:cs="Avenir 45 Book"/>
          <w:b/>
          <w:bCs/>
          <w:color w:val="6BCFE1"/>
          <w:sz w:val="40"/>
          <w:szCs w:val="40"/>
          <w:u w:color="6BCFE1"/>
        </w:rPr>
        <w:t>PARRISH ART MUSEUM</w:t>
      </w:r>
    </w:p>
    <w:p w14:paraId="7DAFFA86" w14:textId="77777777" w:rsidR="00F871BA" w:rsidRDefault="007B5E28">
      <w:pPr>
        <w:pStyle w:val="Body"/>
        <w:widowControl w:val="0"/>
        <w:rPr>
          <w:rFonts w:ascii="Avenir 45 Book" w:eastAsia="Avenir 45 Book" w:hAnsi="Avenir 45 Book" w:cs="Avenir 45 Book"/>
          <w:sz w:val="16"/>
          <w:szCs w:val="16"/>
        </w:rPr>
      </w:pPr>
      <w:r>
        <w:rPr>
          <w:rFonts w:ascii="Avenir 45 Book" w:eastAsia="Avenir 45 Book" w:hAnsi="Avenir 45 Book" w:cs="Avenir 45 Book"/>
          <w:sz w:val="16"/>
          <w:szCs w:val="16"/>
        </w:rPr>
        <w:t>279 MONTAUK HIGHWAY, WATER MILL, NY 11976</w:t>
      </w:r>
    </w:p>
    <w:p w14:paraId="632AE6CE" w14:textId="77777777" w:rsidR="00F871BA" w:rsidRDefault="007B5E28">
      <w:pPr>
        <w:pStyle w:val="Body"/>
        <w:widowControl w:val="0"/>
        <w:rPr>
          <w:rFonts w:ascii="Avenir 45 Book" w:eastAsia="Avenir 45 Book" w:hAnsi="Avenir 45 Book" w:cs="Avenir 45 Book"/>
          <w:b/>
          <w:bCs/>
          <w:color w:val="6BCFE1"/>
          <w:sz w:val="16"/>
          <w:szCs w:val="16"/>
          <w:u w:color="6BCFE1"/>
        </w:rPr>
      </w:pPr>
      <w:r>
        <w:rPr>
          <w:rFonts w:ascii="Avenir 45 Book" w:eastAsia="Avenir 45 Book" w:hAnsi="Avenir 45 Book" w:cs="Avenir 45 Book"/>
          <w:sz w:val="16"/>
          <w:szCs w:val="16"/>
        </w:rPr>
        <w:t xml:space="preserve">T 631 283 2118    </w:t>
      </w:r>
      <w:r>
        <w:rPr>
          <w:rFonts w:ascii="Avenir 45 Book" w:eastAsia="Avenir 45 Book" w:hAnsi="Avenir 45 Book" w:cs="Avenir 45 Book"/>
          <w:b/>
          <w:bCs/>
          <w:sz w:val="16"/>
          <w:szCs w:val="16"/>
        </w:rPr>
        <w:t xml:space="preserve"> </w:t>
      </w:r>
      <w:r>
        <w:rPr>
          <w:rFonts w:ascii="Avenir 45 Book" w:eastAsia="Avenir 45 Book" w:hAnsi="Avenir 45 Book" w:cs="Avenir 45 Book"/>
          <w:b/>
          <w:bCs/>
          <w:color w:val="6BCFE1"/>
          <w:sz w:val="16"/>
          <w:szCs w:val="16"/>
          <w:u w:color="6BCFE1"/>
        </w:rPr>
        <w:t>PARRISHART.ORG</w:t>
      </w:r>
    </w:p>
    <w:p w14:paraId="7FE55E0D" w14:textId="77777777" w:rsidR="00F871BA" w:rsidRDefault="00F871BA">
      <w:pPr>
        <w:pStyle w:val="Body"/>
        <w:widowControl w:val="0"/>
        <w:rPr>
          <w:rFonts w:ascii="Avenir 45 Book" w:eastAsia="Avenir 45 Book" w:hAnsi="Avenir 45 Book" w:cs="Avenir 45 Book"/>
          <w:b/>
          <w:bCs/>
          <w:color w:val="6BCFE1"/>
          <w:sz w:val="16"/>
          <w:szCs w:val="16"/>
          <w:u w:color="6BCFE1"/>
        </w:rPr>
      </w:pPr>
    </w:p>
    <w:p w14:paraId="1D56042C" w14:textId="77777777" w:rsidR="00F871BA" w:rsidRDefault="007B5E28">
      <w:pPr>
        <w:pStyle w:val="Body"/>
        <w:widowControl w:val="0"/>
        <w:rPr>
          <w:rFonts w:ascii="Arial Bold" w:eastAsia="Arial Bold" w:hAnsi="Arial Bold" w:cs="Arial Bold"/>
          <w:sz w:val="20"/>
          <w:szCs w:val="20"/>
        </w:rPr>
      </w:pPr>
      <w:r>
        <w:rPr>
          <w:rFonts w:ascii="Arial Bold"/>
          <w:sz w:val="20"/>
          <w:szCs w:val="20"/>
        </w:rPr>
        <w:t>FOR IMMEDIATE RELEASE</w:t>
      </w:r>
    </w:p>
    <w:p w14:paraId="07EAD1BF" w14:textId="77777777" w:rsidR="00F871BA" w:rsidRDefault="007B5E28">
      <w:pPr>
        <w:pStyle w:val="Body"/>
        <w:widowControl w:val="0"/>
        <w:rPr>
          <w:rFonts w:ascii="Arial" w:eastAsia="Arial" w:hAnsi="Arial" w:cs="Arial"/>
          <w:sz w:val="20"/>
          <w:szCs w:val="20"/>
        </w:rPr>
      </w:pPr>
      <w:r>
        <w:rPr>
          <w:rFonts w:ascii="Arial Bold"/>
          <w:sz w:val="20"/>
          <w:szCs w:val="20"/>
        </w:rPr>
        <w:t xml:space="preserve">CONTACT:  </w:t>
      </w:r>
      <w:r>
        <w:rPr>
          <w:rFonts w:ascii="Arial"/>
          <w:sz w:val="20"/>
          <w:szCs w:val="20"/>
        </w:rPr>
        <w:t>Susan Galardi</w:t>
      </w:r>
    </w:p>
    <w:p w14:paraId="567D43FC" w14:textId="77777777" w:rsidR="00F871BA" w:rsidRDefault="007B5E28">
      <w:pPr>
        <w:pStyle w:val="Body"/>
        <w:widowControl w:val="0"/>
        <w:rPr>
          <w:rFonts w:ascii="Arial" w:eastAsia="Arial" w:hAnsi="Arial" w:cs="Arial"/>
          <w:sz w:val="20"/>
          <w:szCs w:val="20"/>
        </w:rPr>
      </w:pPr>
      <w:r>
        <w:rPr>
          <w:rFonts w:ascii="Arial"/>
          <w:sz w:val="20"/>
          <w:szCs w:val="20"/>
        </w:rPr>
        <w:t xml:space="preserve">                  631-283-2118 x122</w:t>
      </w:r>
    </w:p>
    <w:p w14:paraId="1EA5EBD9" w14:textId="259EC283" w:rsidR="00F871BA" w:rsidRDefault="007B5E28">
      <w:pPr>
        <w:pStyle w:val="Body"/>
        <w:widowControl w:val="0"/>
        <w:rPr>
          <w:rFonts w:ascii="Arial"/>
          <w:sz w:val="20"/>
          <w:szCs w:val="20"/>
        </w:rPr>
      </w:pPr>
      <w:r>
        <w:rPr>
          <w:rFonts w:ascii="Arial"/>
          <w:sz w:val="20"/>
          <w:szCs w:val="20"/>
        </w:rPr>
        <w:t xml:space="preserve">                  </w:t>
      </w:r>
      <w:hyperlink r:id="rId7" w:history="1">
        <w:r w:rsidR="00EA5B1C" w:rsidRPr="00CF3340">
          <w:rPr>
            <w:rStyle w:val="Hyperlink"/>
            <w:rFonts w:ascii="Arial"/>
            <w:sz w:val="20"/>
            <w:szCs w:val="20"/>
          </w:rPr>
          <w:t>galardis@parrishart.org</w:t>
        </w:r>
      </w:hyperlink>
    </w:p>
    <w:p w14:paraId="0C9CB4C8" w14:textId="77777777" w:rsidR="00EA5B1C" w:rsidRDefault="00EA5B1C">
      <w:pPr>
        <w:pStyle w:val="Body"/>
        <w:widowControl w:val="0"/>
        <w:rPr>
          <w:rFonts w:ascii="Arial" w:eastAsia="Arial" w:hAnsi="Arial" w:cs="Arial"/>
          <w:sz w:val="20"/>
          <w:szCs w:val="20"/>
        </w:rPr>
      </w:pPr>
    </w:p>
    <w:p w14:paraId="71F544E6" w14:textId="77777777" w:rsidR="00B84FA9" w:rsidRPr="00B84FA9" w:rsidRDefault="00B84FA9" w:rsidP="00B84FA9">
      <w:pPr>
        <w:pStyle w:val="Body"/>
        <w:widowControl w:val="0"/>
        <w:spacing w:line="276" w:lineRule="auto"/>
        <w:jc w:val="center"/>
        <w:rPr>
          <w:rFonts w:ascii="Arial" w:eastAsia="Arial Bold" w:hAnsi="Arial" w:cs="Arial"/>
          <w:b/>
          <w:sz w:val="20"/>
          <w:szCs w:val="20"/>
        </w:rPr>
      </w:pPr>
    </w:p>
    <w:p w14:paraId="0E8E2741" w14:textId="56448B10" w:rsidR="004401BF" w:rsidRPr="00630EEF" w:rsidRDefault="00630EEF" w:rsidP="004401BF">
      <w:pPr>
        <w:pStyle w:val="Body"/>
        <w:widowControl w:val="0"/>
        <w:spacing w:line="276" w:lineRule="auto"/>
        <w:jc w:val="center"/>
        <w:rPr>
          <w:rFonts w:ascii="Arial" w:hAnsi="Arial" w:cs="Arial"/>
          <w:b/>
        </w:rPr>
      </w:pPr>
      <w:r w:rsidRPr="00630EEF">
        <w:rPr>
          <w:rFonts w:ascii="Arial" w:hAnsi="Arial" w:cs="Arial"/>
          <w:b/>
        </w:rPr>
        <w:t xml:space="preserve">PARRISH </w:t>
      </w:r>
      <w:r w:rsidR="004401BF">
        <w:rPr>
          <w:rFonts w:ascii="Arial" w:hAnsi="Arial" w:cs="Arial"/>
          <w:b/>
        </w:rPr>
        <w:t>ART MUSEUM PRESENTS THREE PROGRAMS TO CELEBRATE WOMEN’S HISTORY MONTH</w:t>
      </w:r>
      <w:r w:rsidR="00831654">
        <w:rPr>
          <w:rFonts w:ascii="Arial" w:hAnsi="Arial" w:cs="Arial"/>
          <w:b/>
        </w:rPr>
        <w:t xml:space="preserve"> WITH</w:t>
      </w:r>
      <w:r w:rsidR="004401BF">
        <w:rPr>
          <w:rFonts w:ascii="Arial" w:hAnsi="Arial" w:cs="Arial"/>
          <w:b/>
        </w:rPr>
        <w:t xml:space="preserve"> ARTISTS </w:t>
      </w:r>
      <w:r w:rsidR="00323A55">
        <w:rPr>
          <w:rFonts w:ascii="Arial" w:hAnsi="Arial" w:cs="Arial"/>
          <w:b/>
        </w:rPr>
        <w:t xml:space="preserve">REPRESENTING </w:t>
      </w:r>
      <w:r w:rsidR="004401BF">
        <w:rPr>
          <w:rFonts w:ascii="Arial" w:hAnsi="Arial" w:cs="Arial"/>
          <w:b/>
        </w:rPr>
        <w:t xml:space="preserve">DIVERSE GENERATIONS, </w:t>
      </w:r>
      <w:r w:rsidR="006A52D4">
        <w:rPr>
          <w:rFonts w:ascii="Arial" w:hAnsi="Arial" w:cs="Arial"/>
          <w:b/>
        </w:rPr>
        <w:t xml:space="preserve">CULTURES, </w:t>
      </w:r>
      <w:r w:rsidR="004401BF">
        <w:rPr>
          <w:rFonts w:ascii="Arial" w:hAnsi="Arial" w:cs="Arial"/>
          <w:b/>
        </w:rPr>
        <w:t xml:space="preserve">AND </w:t>
      </w:r>
      <w:r w:rsidR="00323A55">
        <w:rPr>
          <w:rFonts w:ascii="Arial" w:hAnsi="Arial" w:cs="Arial"/>
          <w:b/>
        </w:rPr>
        <w:t xml:space="preserve">PRACTICES </w:t>
      </w:r>
    </w:p>
    <w:p w14:paraId="3F1AEDC4" w14:textId="6AD97AEA" w:rsidR="00EA5B1C" w:rsidRPr="00630EEF" w:rsidRDefault="00EA5B1C" w:rsidP="00B84FA9">
      <w:pPr>
        <w:pStyle w:val="Body"/>
        <w:widowControl w:val="0"/>
        <w:spacing w:line="276" w:lineRule="auto"/>
        <w:jc w:val="center"/>
        <w:rPr>
          <w:rFonts w:ascii="Arial" w:hAnsi="Arial" w:cs="Arial"/>
          <w:b/>
        </w:rPr>
      </w:pPr>
    </w:p>
    <w:p w14:paraId="1ED7F10F" w14:textId="5FF18BA5" w:rsidR="00D52EA8" w:rsidRPr="00B46A19" w:rsidRDefault="001D6CB6" w:rsidP="00EA5B1C">
      <w:pPr>
        <w:pStyle w:val="Body"/>
        <w:widowControl w:val="0"/>
        <w:spacing w:line="276" w:lineRule="auto"/>
        <w:jc w:val="center"/>
        <w:rPr>
          <w:rFonts w:ascii="Arial" w:hAnsi="Arial" w:cs="Arial"/>
          <w:b/>
          <w:i/>
        </w:rPr>
      </w:pPr>
      <w:r>
        <w:rPr>
          <w:rFonts w:ascii="Arial" w:hAnsi="Arial" w:cs="Arial"/>
          <w:b/>
          <w:i/>
        </w:rPr>
        <w:t>Film s</w:t>
      </w:r>
      <w:r w:rsidR="008566B8">
        <w:rPr>
          <w:rFonts w:ascii="Arial" w:hAnsi="Arial" w:cs="Arial"/>
          <w:b/>
          <w:i/>
        </w:rPr>
        <w:t xml:space="preserve">creenings, book signings, </w:t>
      </w:r>
      <w:r>
        <w:rPr>
          <w:rFonts w:ascii="Arial" w:hAnsi="Arial" w:cs="Arial"/>
          <w:b/>
          <w:i/>
        </w:rPr>
        <w:t>talks</w:t>
      </w:r>
      <w:r w:rsidR="00831654">
        <w:rPr>
          <w:rFonts w:ascii="Arial" w:hAnsi="Arial" w:cs="Arial"/>
          <w:b/>
          <w:i/>
        </w:rPr>
        <w:t>,</w:t>
      </w:r>
      <w:r>
        <w:rPr>
          <w:rFonts w:ascii="Arial" w:hAnsi="Arial" w:cs="Arial"/>
          <w:b/>
          <w:i/>
        </w:rPr>
        <w:t xml:space="preserve"> </w:t>
      </w:r>
      <w:r w:rsidR="008566B8">
        <w:rPr>
          <w:rFonts w:ascii="Arial" w:hAnsi="Arial" w:cs="Arial"/>
          <w:b/>
          <w:i/>
        </w:rPr>
        <w:t xml:space="preserve">and </w:t>
      </w:r>
      <w:r>
        <w:rPr>
          <w:rFonts w:ascii="Arial" w:hAnsi="Arial" w:cs="Arial"/>
          <w:b/>
          <w:i/>
        </w:rPr>
        <w:t>conversations throughout March highlight</w:t>
      </w:r>
      <w:r w:rsidR="00323A55">
        <w:rPr>
          <w:rFonts w:ascii="Arial" w:hAnsi="Arial" w:cs="Arial"/>
          <w:b/>
          <w:i/>
        </w:rPr>
        <w:t xml:space="preserve"> Parrish collection artists</w:t>
      </w:r>
      <w:r>
        <w:rPr>
          <w:rFonts w:ascii="Arial" w:hAnsi="Arial" w:cs="Arial"/>
          <w:b/>
          <w:i/>
        </w:rPr>
        <w:t xml:space="preserve"> </w:t>
      </w:r>
      <w:r w:rsidR="004401BF">
        <w:rPr>
          <w:rFonts w:ascii="Arial" w:hAnsi="Arial" w:cs="Arial"/>
          <w:b/>
          <w:i/>
        </w:rPr>
        <w:t>Louisa Chase</w:t>
      </w:r>
      <w:r>
        <w:rPr>
          <w:rFonts w:ascii="Arial" w:hAnsi="Arial" w:cs="Arial"/>
          <w:b/>
          <w:i/>
        </w:rPr>
        <w:t>,</w:t>
      </w:r>
      <w:r w:rsidR="004401BF">
        <w:rPr>
          <w:rFonts w:ascii="Arial" w:hAnsi="Arial" w:cs="Arial"/>
          <w:b/>
          <w:i/>
        </w:rPr>
        <w:t xml:space="preserve"> Mary </w:t>
      </w:r>
      <w:proofErr w:type="spellStart"/>
      <w:r w:rsidR="004401BF">
        <w:rPr>
          <w:rFonts w:ascii="Arial" w:hAnsi="Arial" w:cs="Arial"/>
          <w:b/>
          <w:i/>
        </w:rPr>
        <w:t>Heilmann</w:t>
      </w:r>
      <w:proofErr w:type="spellEnd"/>
      <w:r w:rsidR="004401BF">
        <w:rPr>
          <w:rFonts w:ascii="Arial" w:hAnsi="Arial" w:cs="Arial"/>
          <w:b/>
          <w:i/>
        </w:rPr>
        <w:t>,</w:t>
      </w:r>
      <w:r w:rsidR="00323A55">
        <w:rPr>
          <w:rFonts w:ascii="Arial" w:hAnsi="Arial" w:cs="Arial"/>
          <w:b/>
          <w:i/>
        </w:rPr>
        <w:t xml:space="preserve"> and</w:t>
      </w:r>
      <w:r w:rsidR="004401BF">
        <w:rPr>
          <w:rFonts w:ascii="Arial" w:hAnsi="Arial" w:cs="Arial"/>
          <w:b/>
          <w:i/>
        </w:rPr>
        <w:t xml:space="preserve"> </w:t>
      </w:r>
      <w:r w:rsidR="00323A55">
        <w:rPr>
          <w:rFonts w:ascii="Arial" w:hAnsi="Arial" w:cs="Arial"/>
          <w:b/>
          <w:i/>
        </w:rPr>
        <w:t>Bastienne Schmidt, as well as</w:t>
      </w:r>
      <w:r w:rsidR="00323A55" w:rsidDel="001D6CB6">
        <w:rPr>
          <w:rFonts w:ascii="Arial" w:hAnsi="Arial" w:cs="Arial"/>
          <w:b/>
          <w:i/>
        </w:rPr>
        <w:t xml:space="preserve"> </w:t>
      </w:r>
      <w:r w:rsidR="00323A55">
        <w:rPr>
          <w:rFonts w:ascii="Arial" w:hAnsi="Arial" w:cs="Arial"/>
          <w:b/>
          <w:i/>
        </w:rPr>
        <w:t>Yayoi Kusama</w:t>
      </w:r>
      <w:r w:rsidR="004401BF">
        <w:rPr>
          <w:rFonts w:ascii="Arial" w:hAnsi="Arial" w:cs="Arial"/>
          <w:b/>
          <w:i/>
        </w:rPr>
        <w:t xml:space="preserve"> </w:t>
      </w:r>
    </w:p>
    <w:p w14:paraId="01B161B3" w14:textId="00448F28" w:rsidR="00630EEF" w:rsidRPr="00B46A19" w:rsidRDefault="004401BF" w:rsidP="00EA5B1C">
      <w:pPr>
        <w:pStyle w:val="Body"/>
        <w:widowControl w:val="0"/>
        <w:spacing w:line="276" w:lineRule="auto"/>
        <w:jc w:val="center"/>
        <w:rPr>
          <w:rFonts w:ascii="Arial" w:hAnsi="Arial" w:cs="Arial"/>
          <w:b/>
          <w:i/>
          <w:color w:val="auto"/>
        </w:rPr>
      </w:pPr>
      <w:r>
        <w:rPr>
          <w:rFonts w:ascii="Arial" w:hAnsi="Arial" w:cs="Arial"/>
          <w:b/>
          <w:i/>
          <w:color w:val="auto"/>
        </w:rPr>
        <w:t xml:space="preserve"> </w:t>
      </w:r>
    </w:p>
    <w:p w14:paraId="0674BE74" w14:textId="0B89D93F" w:rsidR="00B84FA9" w:rsidRPr="00252FAF" w:rsidRDefault="00EA4358" w:rsidP="00252FAF">
      <w:pPr>
        <w:pStyle w:val="Body"/>
        <w:widowControl w:val="0"/>
        <w:spacing w:line="276" w:lineRule="auto"/>
        <w:jc w:val="center"/>
        <w:rPr>
          <w:rFonts w:ascii="Arial" w:hAnsi="Arial" w:cs="Arial"/>
          <w:b/>
          <w:sz w:val="20"/>
          <w:szCs w:val="20"/>
        </w:rPr>
      </w:pPr>
      <w:r>
        <w:rPr>
          <w:rStyle w:val="Emphasis"/>
          <w:rFonts w:ascii="Arial" w:hAnsi="Arial" w:cs="Arial"/>
          <w:iCs w:val="0"/>
          <w:noProof/>
          <w:sz w:val="20"/>
          <w:szCs w:val="20"/>
          <w:shd w:val="clear" w:color="auto" w:fill="FFFFFF"/>
        </w:rPr>
        <w:drawing>
          <wp:inline distT="0" distB="0" distL="0" distR="0" wp14:anchorId="76F1FC28" wp14:editId="65F5389D">
            <wp:extent cx="5478145" cy="17411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8145" cy="1741170"/>
                    </a:xfrm>
                    <a:prstGeom prst="rect">
                      <a:avLst/>
                    </a:prstGeom>
                    <a:noFill/>
                    <a:ln>
                      <a:noFill/>
                    </a:ln>
                  </pic:spPr>
                </pic:pic>
              </a:graphicData>
            </a:graphic>
          </wp:inline>
        </w:drawing>
      </w:r>
      <w:r w:rsidR="004401BF">
        <w:rPr>
          <w:rFonts w:ascii="Arial" w:hAnsi="Arial" w:cs="Arial"/>
          <w:b/>
          <w:sz w:val="20"/>
          <w:szCs w:val="20"/>
        </w:rPr>
        <w:t xml:space="preserve"> </w:t>
      </w:r>
    </w:p>
    <w:p w14:paraId="3D4B11A5" w14:textId="6F06195F" w:rsidR="00252FAF" w:rsidRPr="00252FAF" w:rsidRDefault="00252FAF" w:rsidP="00252FAF">
      <w:pPr>
        <w:jc w:val="center"/>
        <w:rPr>
          <w:rFonts w:ascii="Arial" w:hAnsi="Arial" w:cs="Arial"/>
          <w:sz w:val="18"/>
          <w:szCs w:val="18"/>
        </w:rPr>
      </w:pPr>
      <w:r w:rsidRPr="00252FAF">
        <w:rPr>
          <w:rFonts w:ascii="Arial" w:hAnsi="Arial" w:cs="Arial"/>
          <w:sz w:val="18"/>
          <w:szCs w:val="18"/>
        </w:rPr>
        <w:t xml:space="preserve">Mary </w:t>
      </w:r>
      <w:proofErr w:type="spellStart"/>
      <w:r w:rsidRPr="00252FAF">
        <w:rPr>
          <w:rFonts w:ascii="Arial" w:hAnsi="Arial" w:cs="Arial"/>
          <w:sz w:val="18"/>
          <w:szCs w:val="18"/>
        </w:rPr>
        <w:t>Heilmann</w:t>
      </w:r>
      <w:proofErr w:type="spellEnd"/>
      <w:r w:rsidRPr="00252FAF">
        <w:rPr>
          <w:rFonts w:ascii="Arial" w:hAnsi="Arial" w:cs="Arial"/>
          <w:sz w:val="18"/>
          <w:szCs w:val="18"/>
        </w:rPr>
        <w:t xml:space="preserve">. Photo: BFA-NYC.COM; </w:t>
      </w:r>
      <w:r w:rsidRPr="00252FAF">
        <w:rPr>
          <w:rFonts w:ascii="Arial" w:hAnsi="Arial" w:cs="Arial"/>
          <w:i/>
          <w:sz w:val="18"/>
          <w:szCs w:val="18"/>
        </w:rPr>
        <w:t>Film Still from Kusama—Infinity: The Life and Art of Yayoi Kusama.</w:t>
      </w:r>
      <w:r w:rsidRPr="00252FAF">
        <w:rPr>
          <w:rFonts w:ascii="Arial" w:hAnsi="Arial" w:cs="Arial"/>
          <w:sz w:val="18"/>
          <w:szCs w:val="18"/>
        </w:rPr>
        <w:t xml:space="preserve"> Photo: Copyright </w:t>
      </w:r>
      <w:proofErr w:type="spellStart"/>
      <w:r w:rsidRPr="00252FAF">
        <w:rPr>
          <w:rFonts w:ascii="Arial" w:hAnsi="Arial" w:cs="Arial"/>
          <w:sz w:val="18"/>
          <w:szCs w:val="18"/>
        </w:rPr>
        <w:t>Harrie</w:t>
      </w:r>
      <w:proofErr w:type="spellEnd"/>
      <w:r w:rsidRPr="00252FAF">
        <w:rPr>
          <w:rFonts w:ascii="Arial" w:hAnsi="Arial" w:cs="Arial"/>
          <w:sz w:val="18"/>
          <w:szCs w:val="18"/>
        </w:rPr>
        <w:t xml:space="preserve"> Verstappen; Bastienne Schmidt. </w:t>
      </w:r>
      <w:r w:rsidRPr="00274797">
        <w:rPr>
          <w:rFonts w:ascii="Arial" w:hAnsi="Arial" w:cs="Arial"/>
          <w:sz w:val="18"/>
          <w:szCs w:val="18"/>
        </w:rPr>
        <w:t xml:space="preserve">Photo: </w:t>
      </w:r>
      <w:r w:rsidR="007071DF">
        <w:rPr>
          <w:rFonts w:ascii="Arial" w:hAnsi="Arial" w:cs="Arial"/>
          <w:sz w:val="18"/>
          <w:szCs w:val="18"/>
        </w:rPr>
        <w:t>Courtesy Parrish Art Museum</w:t>
      </w:r>
    </w:p>
    <w:p w14:paraId="3B574219" w14:textId="006D08BF" w:rsidR="00A529CD" w:rsidRPr="00B84FA9" w:rsidRDefault="00A529CD" w:rsidP="00B84FA9">
      <w:pPr>
        <w:pStyle w:val="Body"/>
        <w:widowControl w:val="0"/>
        <w:spacing w:line="276" w:lineRule="auto"/>
        <w:rPr>
          <w:rFonts w:ascii="Arial" w:eastAsia="Arial Bold" w:hAnsi="Arial" w:cs="Arial"/>
          <w:sz w:val="20"/>
          <w:szCs w:val="20"/>
        </w:rPr>
      </w:pPr>
    </w:p>
    <w:p w14:paraId="1FCEBF2B" w14:textId="569234F4" w:rsidR="006D42C5" w:rsidRPr="00245063" w:rsidRDefault="00B84FA9" w:rsidP="00831654">
      <w:pPr>
        <w:pStyle w:val="Body"/>
        <w:widowControl w:val="0"/>
        <w:spacing w:line="276" w:lineRule="auto"/>
        <w:rPr>
          <w:rFonts w:ascii="Arial" w:hAnsi="Arial" w:cs="Arial"/>
          <w:color w:val="auto"/>
          <w:sz w:val="20"/>
          <w:szCs w:val="20"/>
        </w:rPr>
      </w:pPr>
      <w:r w:rsidRPr="00245063">
        <w:rPr>
          <w:rFonts w:ascii="Arial" w:hAnsi="Arial" w:cs="Arial"/>
          <w:b/>
          <w:color w:val="auto"/>
          <w:sz w:val="20"/>
          <w:szCs w:val="20"/>
        </w:rPr>
        <w:t xml:space="preserve">WATER MILL, NY </w:t>
      </w:r>
      <w:r w:rsidR="00831654">
        <w:rPr>
          <w:rFonts w:ascii="Arial" w:hAnsi="Arial" w:cs="Arial"/>
          <w:b/>
          <w:color w:val="auto"/>
          <w:sz w:val="20"/>
          <w:szCs w:val="20"/>
        </w:rPr>
        <w:t>2/2</w:t>
      </w:r>
      <w:r w:rsidR="00AC00FB">
        <w:rPr>
          <w:rFonts w:ascii="Arial" w:hAnsi="Arial" w:cs="Arial"/>
          <w:b/>
          <w:color w:val="auto"/>
          <w:sz w:val="20"/>
          <w:szCs w:val="20"/>
        </w:rPr>
        <w:t>8</w:t>
      </w:r>
      <w:r w:rsidR="007B5E28" w:rsidRPr="00245063">
        <w:rPr>
          <w:rFonts w:ascii="Arial" w:hAnsi="Arial" w:cs="Arial"/>
          <w:b/>
          <w:color w:val="auto"/>
          <w:sz w:val="20"/>
          <w:szCs w:val="20"/>
        </w:rPr>
        <w:t>/201</w:t>
      </w:r>
      <w:r w:rsidR="004401BF" w:rsidRPr="00245063">
        <w:rPr>
          <w:rFonts w:ascii="Arial" w:hAnsi="Arial" w:cs="Arial"/>
          <w:b/>
          <w:color w:val="auto"/>
          <w:sz w:val="20"/>
          <w:szCs w:val="20"/>
        </w:rPr>
        <w:t>9</w:t>
      </w:r>
      <w:r w:rsidR="007B5E28" w:rsidRPr="00245063">
        <w:rPr>
          <w:rFonts w:ascii="Arial" w:hAnsi="Arial" w:cs="Arial"/>
          <w:b/>
          <w:color w:val="auto"/>
          <w:sz w:val="20"/>
          <w:szCs w:val="20"/>
        </w:rPr>
        <w:t>—</w:t>
      </w:r>
      <w:r w:rsidR="00B933FE" w:rsidRPr="00245063">
        <w:rPr>
          <w:rFonts w:ascii="Arial" w:hAnsi="Arial" w:cs="Arial"/>
          <w:color w:val="auto"/>
          <w:sz w:val="20"/>
          <w:szCs w:val="20"/>
        </w:rPr>
        <w:t>In celebration of Women’s History Month,</w:t>
      </w:r>
      <w:r w:rsidR="00B933FE" w:rsidRPr="00245063">
        <w:rPr>
          <w:rFonts w:ascii="Arial" w:hAnsi="Arial" w:cs="Arial"/>
          <w:b/>
          <w:color w:val="auto"/>
          <w:sz w:val="20"/>
          <w:szCs w:val="20"/>
        </w:rPr>
        <w:t xml:space="preserve"> </w:t>
      </w:r>
      <w:r w:rsidR="00B933FE" w:rsidRPr="00245063">
        <w:rPr>
          <w:rFonts w:ascii="Arial" w:hAnsi="Arial" w:cs="Arial"/>
          <w:color w:val="auto"/>
          <w:sz w:val="20"/>
          <w:szCs w:val="20"/>
        </w:rPr>
        <w:t>t</w:t>
      </w:r>
      <w:r w:rsidR="00EA5B1C" w:rsidRPr="00245063">
        <w:rPr>
          <w:rFonts w:ascii="Arial" w:hAnsi="Arial" w:cs="Arial"/>
          <w:color w:val="auto"/>
          <w:sz w:val="20"/>
          <w:szCs w:val="20"/>
        </w:rPr>
        <w:t>he</w:t>
      </w:r>
      <w:r w:rsidR="00D52EA8" w:rsidRPr="00245063">
        <w:rPr>
          <w:rFonts w:ascii="Arial" w:hAnsi="Arial" w:cs="Arial"/>
          <w:color w:val="auto"/>
          <w:sz w:val="20"/>
          <w:szCs w:val="20"/>
        </w:rPr>
        <w:t xml:space="preserve"> </w:t>
      </w:r>
      <w:r w:rsidR="007B5E28" w:rsidRPr="00245063">
        <w:rPr>
          <w:rFonts w:ascii="Arial" w:hAnsi="Arial" w:cs="Arial"/>
          <w:color w:val="auto"/>
          <w:sz w:val="20"/>
          <w:szCs w:val="20"/>
        </w:rPr>
        <w:t xml:space="preserve">Parrish Art Museum </w:t>
      </w:r>
      <w:r w:rsidR="00B933FE" w:rsidRPr="00245063">
        <w:rPr>
          <w:rFonts w:ascii="Arial" w:hAnsi="Arial" w:cs="Arial"/>
          <w:color w:val="auto"/>
          <w:sz w:val="20"/>
          <w:szCs w:val="20"/>
        </w:rPr>
        <w:t xml:space="preserve">is presenting three programs featuring women artists of diverse generations, cultures, and artistic </w:t>
      </w:r>
      <w:r w:rsidR="00252FAF">
        <w:rPr>
          <w:rFonts w:ascii="Arial" w:hAnsi="Arial" w:cs="Arial"/>
          <w:color w:val="auto"/>
          <w:sz w:val="20"/>
          <w:szCs w:val="20"/>
        </w:rPr>
        <w:t>practices</w:t>
      </w:r>
      <w:r w:rsidR="00B933FE" w:rsidRPr="00245063">
        <w:rPr>
          <w:rFonts w:ascii="Arial" w:hAnsi="Arial" w:cs="Arial"/>
          <w:color w:val="auto"/>
          <w:sz w:val="20"/>
          <w:szCs w:val="20"/>
        </w:rPr>
        <w:t xml:space="preserve">. </w:t>
      </w:r>
      <w:r w:rsidR="00630EEF" w:rsidRPr="00245063">
        <w:rPr>
          <w:rFonts w:ascii="Arial" w:hAnsi="Arial" w:cs="Arial"/>
          <w:color w:val="auto"/>
          <w:sz w:val="20"/>
          <w:szCs w:val="20"/>
        </w:rPr>
        <w:t xml:space="preserve">On </w:t>
      </w:r>
      <w:r w:rsidR="00B933FE" w:rsidRPr="00245063">
        <w:rPr>
          <w:rFonts w:ascii="Arial" w:hAnsi="Arial" w:cs="Arial"/>
          <w:color w:val="auto"/>
          <w:sz w:val="20"/>
          <w:szCs w:val="20"/>
        </w:rPr>
        <w:t>Friday</w:t>
      </w:r>
      <w:r w:rsidR="00630EEF" w:rsidRPr="00245063">
        <w:rPr>
          <w:rFonts w:ascii="Arial" w:hAnsi="Arial" w:cs="Arial"/>
          <w:color w:val="auto"/>
          <w:sz w:val="20"/>
          <w:szCs w:val="20"/>
        </w:rPr>
        <w:t xml:space="preserve">, </w:t>
      </w:r>
      <w:r w:rsidR="006D42C5" w:rsidRPr="00245063">
        <w:rPr>
          <w:rFonts w:ascii="Arial" w:hAnsi="Arial" w:cs="Arial"/>
          <w:color w:val="auto"/>
          <w:sz w:val="20"/>
          <w:szCs w:val="20"/>
        </w:rPr>
        <w:t>March 8</w:t>
      </w:r>
      <w:r w:rsidR="00630EEF" w:rsidRPr="00245063">
        <w:rPr>
          <w:rFonts w:ascii="Arial" w:hAnsi="Arial" w:cs="Arial"/>
          <w:color w:val="auto"/>
          <w:sz w:val="20"/>
          <w:szCs w:val="20"/>
        </w:rPr>
        <w:t xml:space="preserve">, Mary </w:t>
      </w:r>
      <w:proofErr w:type="spellStart"/>
      <w:r w:rsidR="00630EEF" w:rsidRPr="00245063">
        <w:rPr>
          <w:rFonts w:ascii="Arial" w:hAnsi="Arial" w:cs="Arial"/>
          <w:color w:val="auto"/>
          <w:sz w:val="20"/>
          <w:szCs w:val="20"/>
        </w:rPr>
        <w:t>Heilmann</w:t>
      </w:r>
      <w:proofErr w:type="spellEnd"/>
      <w:r w:rsidR="00630EEF" w:rsidRPr="00245063">
        <w:rPr>
          <w:rFonts w:ascii="Arial" w:hAnsi="Arial" w:cs="Arial"/>
          <w:color w:val="auto"/>
          <w:sz w:val="20"/>
          <w:szCs w:val="20"/>
        </w:rPr>
        <w:t xml:space="preserve"> </w:t>
      </w:r>
      <w:r w:rsidR="006D42C5" w:rsidRPr="00245063">
        <w:rPr>
          <w:rFonts w:ascii="Arial" w:hAnsi="Arial" w:cs="Arial"/>
          <w:color w:val="auto"/>
          <w:sz w:val="20"/>
          <w:szCs w:val="20"/>
        </w:rPr>
        <w:t xml:space="preserve">and Mel Kendrick will give a talk on fellow artist Louisa Chase; on Sunday, March 24, the Museum screens a film on Japanese artist Yayoi Kusama followed by a </w:t>
      </w:r>
      <w:r w:rsidR="006A52D4">
        <w:rPr>
          <w:rFonts w:ascii="Arial" w:hAnsi="Arial" w:cs="Arial"/>
          <w:color w:val="auto"/>
          <w:sz w:val="20"/>
          <w:szCs w:val="20"/>
        </w:rPr>
        <w:t>conversation</w:t>
      </w:r>
      <w:r w:rsidR="006D42C5" w:rsidRPr="00245063">
        <w:rPr>
          <w:rFonts w:ascii="Arial" w:hAnsi="Arial" w:cs="Arial"/>
          <w:color w:val="auto"/>
          <w:sz w:val="20"/>
          <w:szCs w:val="20"/>
        </w:rPr>
        <w:t xml:space="preserve"> </w:t>
      </w:r>
      <w:r w:rsidR="00252FAF">
        <w:rPr>
          <w:rFonts w:ascii="Arial" w:hAnsi="Arial" w:cs="Arial"/>
          <w:color w:val="auto"/>
          <w:sz w:val="20"/>
          <w:szCs w:val="20"/>
        </w:rPr>
        <w:t>with</w:t>
      </w:r>
      <w:r w:rsidR="006D42C5" w:rsidRPr="00245063">
        <w:rPr>
          <w:rFonts w:ascii="Arial" w:hAnsi="Arial" w:cs="Arial"/>
          <w:color w:val="auto"/>
          <w:sz w:val="20"/>
          <w:szCs w:val="20"/>
        </w:rPr>
        <w:t xml:space="preserve"> Parrish Director Terrie Sultan and collection artist John </w:t>
      </w:r>
      <w:proofErr w:type="spellStart"/>
      <w:r w:rsidR="006D42C5" w:rsidRPr="00245063">
        <w:rPr>
          <w:rFonts w:ascii="Arial" w:hAnsi="Arial" w:cs="Arial"/>
          <w:color w:val="auto"/>
          <w:sz w:val="20"/>
          <w:szCs w:val="20"/>
        </w:rPr>
        <w:t>Torreano</w:t>
      </w:r>
      <w:proofErr w:type="spellEnd"/>
      <w:r w:rsidR="006D42C5" w:rsidRPr="00245063">
        <w:rPr>
          <w:rFonts w:ascii="Arial" w:hAnsi="Arial" w:cs="Arial"/>
          <w:color w:val="auto"/>
          <w:sz w:val="20"/>
          <w:szCs w:val="20"/>
        </w:rPr>
        <w:t xml:space="preserve">; and on Friday, March 29, German-born artist Bastienne Schmidt will </w:t>
      </w:r>
      <w:r w:rsidR="006A52D4">
        <w:rPr>
          <w:rFonts w:ascii="Arial" w:hAnsi="Arial" w:cs="Arial"/>
          <w:color w:val="auto"/>
          <w:sz w:val="20"/>
          <w:szCs w:val="20"/>
        </w:rPr>
        <w:t>be in conversation with Sultan</w:t>
      </w:r>
      <w:r w:rsidR="006D42C5" w:rsidRPr="00245063">
        <w:rPr>
          <w:rFonts w:ascii="Arial" w:hAnsi="Arial" w:cs="Arial"/>
          <w:color w:val="auto"/>
          <w:sz w:val="20"/>
          <w:szCs w:val="20"/>
        </w:rPr>
        <w:t xml:space="preserve"> and sign her new book</w:t>
      </w:r>
      <w:r w:rsidR="00252FAF">
        <w:rPr>
          <w:rFonts w:ascii="Arial" w:hAnsi="Arial" w:cs="Arial"/>
          <w:color w:val="auto"/>
          <w:sz w:val="20"/>
          <w:szCs w:val="20"/>
        </w:rPr>
        <w:t xml:space="preserve">, </w:t>
      </w:r>
      <w:r w:rsidR="00252FAF" w:rsidRPr="00252FAF">
        <w:rPr>
          <w:rFonts w:ascii="Arial" w:hAnsi="Arial" w:cs="Arial"/>
          <w:i/>
          <w:color w:val="auto"/>
          <w:sz w:val="20"/>
          <w:szCs w:val="20"/>
        </w:rPr>
        <w:t>Grids and Threads</w:t>
      </w:r>
      <w:r w:rsidR="006D42C5" w:rsidRPr="00245063">
        <w:rPr>
          <w:rFonts w:ascii="Arial" w:hAnsi="Arial" w:cs="Arial"/>
          <w:color w:val="auto"/>
          <w:sz w:val="20"/>
          <w:szCs w:val="20"/>
        </w:rPr>
        <w:t xml:space="preserve">. </w:t>
      </w:r>
    </w:p>
    <w:p w14:paraId="0FAC79C1" w14:textId="77777777" w:rsidR="006D42C5" w:rsidRPr="00245063" w:rsidRDefault="006D42C5" w:rsidP="00831654">
      <w:pPr>
        <w:spacing w:line="276" w:lineRule="auto"/>
        <w:rPr>
          <w:rFonts w:ascii="Arial" w:eastAsia="Times New Roman" w:hAnsi="Arial" w:cs="Arial"/>
          <w:sz w:val="20"/>
          <w:szCs w:val="20"/>
        </w:rPr>
      </w:pPr>
    </w:p>
    <w:p w14:paraId="4A28CC25" w14:textId="30A28665" w:rsidR="004401BF" w:rsidRPr="00245063" w:rsidRDefault="001D6CB6" w:rsidP="00831654">
      <w:pPr>
        <w:spacing w:line="276" w:lineRule="auto"/>
        <w:rPr>
          <w:rFonts w:ascii="Arial" w:eastAsia="Times New Roman" w:hAnsi="Arial" w:cs="Arial"/>
          <w:sz w:val="20"/>
          <w:szCs w:val="20"/>
        </w:rPr>
      </w:pPr>
      <w:r>
        <w:rPr>
          <w:rFonts w:ascii="Arial" w:eastAsia="Times New Roman" w:hAnsi="Arial" w:cs="Arial"/>
          <w:sz w:val="20"/>
          <w:szCs w:val="20"/>
        </w:rPr>
        <w:t xml:space="preserve">“This is a terrific lineup of women artists who have a connection to the Parrish,” said Corinne Erni, </w:t>
      </w:r>
      <w:r w:rsidRPr="001D6CB6">
        <w:rPr>
          <w:rFonts w:ascii="Arial" w:eastAsia="Times New Roman" w:hAnsi="Arial" w:cs="Arial"/>
          <w:sz w:val="20"/>
          <w:szCs w:val="20"/>
        </w:rPr>
        <w:t xml:space="preserve">Senior Curator of </w:t>
      </w:r>
      <w:proofErr w:type="spellStart"/>
      <w:r w:rsidRPr="001D6CB6">
        <w:rPr>
          <w:rFonts w:ascii="Arial" w:eastAsia="Times New Roman" w:hAnsi="Arial" w:cs="Arial"/>
          <w:sz w:val="20"/>
          <w:szCs w:val="20"/>
        </w:rPr>
        <w:t>ArtsReach</w:t>
      </w:r>
      <w:proofErr w:type="spellEnd"/>
      <w:r w:rsidRPr="001D6CB6">
        <w:rPr>
          <w:rFonts w:ascii="Arial" w:eastAsia="Times New Roman" w:hAnsi="Arial" w:cs="Arial"/>
          <w:sz w:val="20"/>
          <w:szCs w:val="20"/>
        </w:rPr>
        <w:t xml:space="preserve"> and Special Projects</w:t>
      </w:r>
      <w:r>
        <w:rPr>
          <w:rFonts w:ascii="Arial" w:eastAsia="Times New Roman" w:hAnsi="Arial" w:cs="Arial"/>
          <w:sz w:val="20"/>
          <w:szCs w:val="20"/>
        </w:rPr>
        <w:t xml:space="preserve">. “I much look forward to an illuminating discourse about </w:t>
      </w:r>
      <w:r w:rsidR="00E06A55">
        <w:rPr>
          <w:rFonts w:ascii="Arial" w:eastAsia="Times New Roman" w:hAnsi="Arial" w:cs="Arial"/>
          <w:sz w:val="20"/>
          <w:szCs w:val="20"/>
        </w:rPr>
        <w:t>what it means to</w:t>
      </w:r>
      <w:r>
        <w:rPr>
          <w:rFonts w:ascii="Arial" w:eastAsia="Times New Roman" w:hAnsi="Arial" w:cs="Arial"/>
          <w:sz w:val="20"/>
          <w:szCs w:val="20"/>
        </w:rPr>
        <w:t xml:space="preserve"> </w:t>
      </w:r>
      <w:r w:rsidR="00E06A55">
        <w:rPr>
          <w:rFonts w:ascii="Arial" w:eastAsia="Times New Roman" w:hAnsi="Arial" w:cs="Arial"/>
          <w:sz w:val="20"/>
          <w:szCs w:val="20"/>
        </w:rPr>
        <w:t>work</w:t>
      </w:r>
      <w:r>
        <w:rPr>
          <w:rFonts w:ascii="Arial" w:eastAsia="Times New Roman" w:hAnsi="Arial" w:cs="Arial"/>
          <w:sz w:val="20"/>
          <w:szCs w:val="20"/>
        </w:rPr>
        <w:t xml:space="preserve"> as a woman artist today.” </w:t>
      </w:r>
      <w:r w:rsidR="006D42C5" w:rsidRPr="00245063">
        <w:rPr>
          <w:rFonts w:ascii="Arial" w:eastAsia="Times New Roman" w:hAnsi="Arial" w:cs="Arial"/>
          <w:sz w:val="20"/>
          <w:szCs w:val="20"/>
        </w:rPr>
        <w:t xml:space="preserve"> </w:t>
      </w:r>
    </w:p>
    <w:p w14:paraId="07E661CC" w14:textId="77777777" w:rsidR="006D42C5" w:rsidRPr="00245063" w:rsidRDefault="006D42C5" w:rsidP="00831654">
      <w:pPr>
        <w:spacing w:line="276" w:lineRule="auto"/>
        <w:rPr>
          <w:rFonts w:ascii="Arial" w:eastAsia="Times New Roman" w:hAnsi="Arial" w:cs="Arial"/>
          <w:sz w:val="20"/>
          <w:szCs w:val="20"/>
        </w:rPr>
      </w:pPr>
    </w:p>
    <w:p w14:paraId="0FAB77E7" w14:textId="0A9B00F7" w:rsidR="00EB7558" w:rsidRDefault="00252FAF" w:rsidP="00831654">
      <w:pPr>
        <w:spacing w:line="276" w:lineRule="auto"/>
        <w:rPr>
          <w:rFonts w:ascii="Arial" w:hAnsi="Arial" w:cs="Arial"/>
          <w:b/>
          <w:sz w:val="20"/>
          <w:szCs w:val="20"/>
        </w:rPr>
      </w:pPr>
      <w:r>
        <w:rPr>
          <w:rFonts w:ascii="Arial" w:hAnsi="Arial" w:cs="Arial"/>
          <w:b/>
          <w:sz w:val="20"/>
          <w:szCs w:val="20"/>
        </w:rPr>
        <w:t>Artist to Artist</w:t>
      </w:r>
      <w:r w:rsidR="00EB7558" w:rsidRPr="00D25DF0">
        <w:rPr>
          <w:rFonts w:ascii="Arial" w:hAnsi="Arial" w:cs="Arial"/>
          <w:b/>
          <w:sz w:val="20"/>
          <w:szCs w:val="20"/>
        </w:rPr>
        <w:t xml:space="preserve">: Mary </w:t>
      </w:r>
      <w:proofErr w:type="spellStart"/>
      <w:r w:rsidR="00EB7558" w:rsidRPr="00D25DF0">
        <w:rPr>
          <w:rFonts w:ascii="Arial" w:hAnsi="Arial" w:cs="Arial"/>
          <w:b/>
          <w:sz w:val="20"/>
          <w:szCs w:val="20"/>
        </w:rPr>
        <w:t>Heilmann</w:t>
      </w:r>
      <w:proofErr w:type="spellEnd"/>
      <w:r w:rsidR="00EB7558" w:rsidRPr="00D25DF0">
        <w:rPr>
          <w:rFonts w:ascii="Arial" w:hAnsi="Arial" w:cs="Arial"/>
          <w:b/>
          <w:sz w:val="20"/>
          <w:szCs w:val="20"/>
        </w:rPr>
        <w:t xml:space="preserve"> and Mel Kendrick on Louisa Chase</w:t>
      </w:r>
    </w:p>
    <w:p w14:paraId="220A940C" w14:textId="3AA259E5" w:rsidR="00252FAF" w:rsidRPr="00D25DF0" w:rsidRDefault="00252FAF" w:rsidP="00831654">
      <w:pPr>
        <w:spacing w:line="276" w:lineRule="auto"/>
        <w:rPr>
          <w:rFonts w:ascii="Arial" w:hAnsi="Arial" w:cs="Arial"/>
          <w:b/>
          <w:sz w:val="20"/>
          <w:szCs w:val="20"/>
        </w:rPr>
      </w:pPr>
      <w:r>
        <w:rPr>
          <w:rFonts w:ascii="Arial" w:hAnsi="Arial" w:cs="Arial"/>
          <w:b/>
          <w:sz w:val="20"/>
          <w:szCs w:val="20"/>
        </w:rPr>
        <w:t>Friday, March 8, 6pm</w:t>
      </w:r>
    </w:p>
    <w:p w14:paraId="12CED05D" w14:textId="77777777" w:rsidR="00831654" w:rsidRDefault="00EB7558" w:rsidP="00831654">
      <w:pPr>
        <w:spacing w:line="276" w:lineRule="auto"/>
        <w:rPr>
          <w:rFonts w:ascii="Arial" w:hAnsi="Arial" w:cs="Arial"/>
          <w:sz w:val="20"/>
          <w:szCs w:val="20"/>
        </w:rPr>
      </w:pPr>
      <w:r w:rsidRPr="00D25DF0">
        <w:rPr>
          <w:rFonts w:ascii="Arial" w:hAnsi="Arial" w:cs="Arial"/>
          <w:sz w:val="20"/>
          <w:szCs w:val="20"/>
        </w:rPr>
        <w:t>I</w:t>
      </w:r>
      <w:r w:rsidR="006D42C5" w:rsidRPr="00D25DF0">
        <w:rPr>
          <w:rFonts w:ascii="Arial" w:hAnsi="Arial" w:cs="Arial"/>
          <w:sz w:val="20"/>
          <w:szCs w:val="20"/>
        </w:rPr>
        <w:t>nternationally acclaimed artist</w:t>
      </w:r>
      <w:r w:rsidR="00F32C26">
        <w:rPr>
          <w:rFonts w:ascii="Arial" w:hAnsi="Arial" w:cs="Arial"/>
          <w:sz w:val="20"/>
          <w:szCs w:val="20"/>
        </w:rPr>
        <w:t>s</w:t>
      </w:r>
      <w:r w:rsidR="006D42C5" w:rsidRPr="00D25DF0">
        <w:rPr>
          <w:rFonts w:ascii="Arial" w:hAnsi="Arial" w:cs="Arial"/>
          <w:sz w:val="20"/>
          <w:szCs w:val="20"/>
        </w:rPr>
        <w:t xml:space="preserve"> Mary </w:t>
      </w:r>
      <w:proofErr w:type="spellStart"/>
      <w:r w:rsidR="006D42C5" w:rsidRPr="00D25DF0">
        <w:rPr>
          <w:rFonts w:ascii="Arial" w:hAnsi="Arial" w:cs="Arial"/>
          <w:sz w:val="20"/>
          <w:szCs w:val="20"/>
        </w:rPr>
        <w:t>Heilmann</w:t>
      </w:r>
      <w:proofErr w:type="spellEnd"/>
      <w:r w:rsidR="006D42C5" w:rsidRPr="00D25DF0">
        <w:rPr>
          <w:rFonts w:ascii="Arial" w:hAnsi="Arial" w:cs="Arial"/>
          <w:sz w:val="20"/>
          <w:szCs w:val="20"/>
        </w:rPr>
        <w:t xml:space="preserve"> and Mel Kendrick </w:t>
      </w:r>
      <w:r w:rsidR="00323A55">
        <w:rPr>
          <w:rFonts w:ascii="Arial" w:hAnsi="Arial" w:cs="Arial"/>
          <w:sz w:val="20"/>
          <w:szCs w:val="20"/>
        </w:rPr>
        <w:t xml:space="preserve">will </w:t>
      </w:r>
      <w:r w:rsidR="006D42C5" w:rsidRPr="00D25DF0">
        <w:rPr>
          <w:rFonts w:ascii="Arial" w:hAnsi="Arial" w:cs="Arial"/>
          <w:sz w:val="20"/>
          <w:szCs w:val="20"/>
        </w:rPr>
        <w:t>discuss the life and work of</w:t>
      </w:r>
      <w:r w:rsidR="00F32C26">
        <w:rPr>
          <w:rFonts w:ascii="Arial" w:hAnsi="Arial" w:cs="Arial"/>
          <w:sz w:val="20"/>
          <w:szCs w:val="20"/>
        </w:rPr>
        <w:t xml:space="preserve"> their friend and fellow artist,</w:t>
      </w:r>
      <w:r w:rsidR="006D42C5" w:rsidRPr="00D25DF0">
        <w:rPr>
          <w:rFonts w:ascii="Arial" w:hAnsi="Arial" w:cs="Arial"/>
          <w:sz w:val="20"/>
          <w:szCs w:val="20"/>
        </w:rPr>
        <w:t xml:space="preserve"> Louisa Chase</w:t>
      </w:r>
      <w:r w:rsidRPr="00D25DF0">
        <w:rPr>
          <w:rFonts w:ascii="Arial" w:hAnsi="Arial" w:cs="Arial"/>
          <w:sz w:val="20"/>
          <w:szCs w:val="20"/>
        </w:rPr>
        <w:t xml:space="preserve"> (American, 1951–2016), whose work is on view in </w:t>
      </w:r>
      <w:r w:rsidRPr="00D25DF0">
        <w:rPr>
          <w:rStyle w:val="Strong"/>
          <w:rFonts w:ascii="Arial" w:hAnsi="Arial" w:cs="Arial"/>
          <w:b w:val="0"/>
          <w:i/>
          <w:sz w:val="20"/>
          <w:szCs w:val="20"/>
        </w:rPr>
        <w:t>Louisa Chase: Below the Surface</w:t>
      </w:r>
      <w:r w:rsidRPr="00D25DF0">
        <w:rPr>
          <w:rStyle w:val="Strong"/>
          <w:rFonts w:ascii="Arial" w:hAnsi="Arial" w:cs="Arial"/>
          <w:b w:val="0"/>
          <w:sz w:val="20"/>
          <w:szCs w:val="20"/>
        </w:rPr>
        <w:t xml:space="preserve">. The </w:t>
      </w:r>
      <w:r w:rsidR="00831654" w:rsidRPr="00D25DF0">
        <w:rPr>
          <w:rFonts w:ascii="Arial" w:hAnsi="Arial" w:cs="Arial"/>
          <w:sz w:val="20"/>
          <w:szCs w:val="20"/>
        </w:rPr>
        <w:t xml:space="preserve">survey </w:t>
      </w:r>
      <w:r w:rsidR="00831654">
        <w:rPr>
          <w:rStyle w:val="Strong"/>
          <w:rFonts w:ascii="Arial" w:hAnsi="Arial" w:cs="Arial"/>
          <w:b w:val="0"/>
          <w:sz w:val="20"/>
          <w:szCs w:val="20"/>
        </w:rPr>
        <w:t>features</w:t>
      </w:r>
      <w:r w:rsidRPr="00D25DF0">
        <w:rPr>
          <w:rFonts w:ascii="Arial" w:hAnsi="Arial" w:cs="Arial"/>
          <w:sz w:val="20"/>
          <w:szCs w:val="20"/>
        </w:rPr>
        <w:t xml:space="preserve"> 18 paintings and works on paper dating </w:t>
      </w:r>
      <w:r w:rsidRPr="00D25DF0">
        <w:rPr>
          <w:rFonts w:ascii="Arial" w:hAnsi="Arial" w:cs="Arial"/>
          <w:sz w:val="20"/>
          <w:szCs w:val="20"/>
        </w:rPr>
        <w:lastRenderedPageBreak/>
        <w:t xml:space="preserve">from 1972–2011 by the artist who provided a view into the diary of her inner life through the bold use of color in her abstract works. </w:t>
      </w:r>
      <w:r w:rsidRPr="00D25DF0">
        <w:rPr>
          <w:rFonts w:ascii="Arial" w:hAnsi="Arial" w:cs="Arial"/>
          <w:i/>
          <w:sz w:val="20"/>
          <w:szCs w:val="20"/>
        </w:rPr>
        <w:t>Below the Surface</w:t>
      </w:r>
      <w:r w:rsidRPr="00D25DF0">
        <w:rPr>
          <w:rFonts w:ascii="Arial" w:hAnsi="Arial" w:cs="Arial"/>
          <w:sz w:val="20"/>
          <w:szCs w:val="20"/>
        </w:rPr>
        <w:t xml:space="preserve"> includes </w:t>
      </w:r>
      <w:r w:rsidRPr="00D25DF0">
        <w:rPr>
          <w:rStyle w:val="Emphasis"/>
          <w:rFonts w:ascii="Arial" w:hAnsi="Arial" w:cs="Arial"/>
          <w:sz w:val="20"/>
          <w:szCs w:val="20"/>
        </w:rPr>
        <w:t>Yellow Spooks</w:t>
      </w:r>
      <w:r w:rsidRPr="00D25DF0">
        <w:rPr>
          <w:rFonts w:ascii="Arial" w:hAnsi="Arial" w:cs="Arial"/>
          <w:sz w:val="20"/>
          <w:szCs w:val="20"/>
        </w:rPr>
        <w:t>, 1986; and </w:t>
      </w:r>
      <w:r w:rsidRPr="00D25DF0">
        <w:rPr>
          <w:rStyle w:val="Emphasis"/>
          <w:rFonts w:ascii="Arial" w:hAnsi="Arial" w:cs="Arial"/>
          <w:sz w:val="20"/>
          <w:szCs w:val="20"/>
        </w:rPr>
        <w:t>Untitled</w:t>
      </w:r>
      <w:r w:rsidRPr="00D25DF0">
        <w:rPr>
          <w:rFonts w:ascii="Arial" w:hAnsi="Arial" w:cs="Arial"/>
          <w:sz w:val="20"/>
          <w:szCs w:val="20"/>
        </w:rPr>
        <w:t xml:space="preserve">, 1988, two paintings in the Parrish collection, in a compendium of works on paper and large-scale paintings that provides an in-depth look at the artist’s creative approach. </w:t>
      </w:r>
    </w:p>
    <w:p w14:paraId="0B7FE7AC" w14:textId="77777777" w:rsidR="00831654" w:rsidRDefault="00831654" w:rsidP="00831654">
      <w:pPr>
        <w:spacing w:line="276" w:lineRule="auto"/>
        <w:rPr>
          <w:rFonts w:ascii="Arial" w:hAnsi="Arial" w:cs="Arial"/>
          <w:sz w:val="20"/>
          <w:szCs w:val="20"/>
        </w:rPr>
      </w:pPr>
    </w:p>
    <w:p w14:paraId="7A3CDFBC" w14:textId="7B444C9B" w:rsidR="00EB7558" w:rsidRPr="00A4219C" w:rsidRDefault="00A4219C" w:rsidP="00831654">
      <w:pPr>
        <w:spacing w:line="276" w:lineRule="auto"/>
        <w:rPr>
          <w:rFonts w:ascii="Arial" w:hAnsi="Arial" w:cs="Arial"/>
          <w:b/>
          <w:bCs/>
          <w:sz w:val="20"/>
          <w:szCs w:val="20"/>
        </w:rPr>
      </w:pPr>
      <w:r w:rsidRPr="00831654">
        <w:rPr>
          <w:rFonts w:ascii="Arial" w:hAnsi="Arial" w:cs="Arial"/>
          <w:sz w:val="20"/>
          <w:szCs w:val="20"/>
        </w:rPr>
        <w:t xml:space="preserve">Influenced by 1960s counterculture, Mary </w:t>
      </w:r>
      <w:proofErr w:type="spellStart"/>
      <w:r w:rsidRPr="00831654">
        <w:rPr>
          <w:rFonts w:ascii="Arial" w:hAnsi="Arial" w:cs="Arial"/>
          <w:sz w:val="20"/>
          <w:szCs w:val="20"/>
        </w:rPr>
        <w:t>Heilmann</w:t>
      </w:r>
      <w:proofErr w:type="spellEnd"/>
      <w:r w:rsidRPr="00831654">
        <w:rPr>
          <w:rFonts w:ascii="Arial" w:hAnsi="Arial" w:cs="Arial"/>
          <w:sz w:val="20"/>
          <w:szCs w:val="20"/>
        </w:rPr>
        <w:t xml:space="preserve"> ranks among the most influential abstract painters of her generation</w:t>
      </w:r>
      <w:r>
        <w:rPr>
          <w:rFonts w:ascii="Arial" w:hAnsi="Arial" w:cs="Arial"/>
          <w:sz w:val="20"/>
          <w:szCs w:val="20"/>
        </w:rPr>
        <w:t>; her</w:t>
      </w:r>
      <w:r w:rsidRPr="00831654">
        <w:rPr>
          <w:rFonts w:ascii="Arial" w:hAnsi="Arial" w:cs="Arial"/>
          <w:sz w:val="20"/>
          <w:szCs w:val="20"/>
        </w:rPr>
        <w:t xml:space="preserve"> practice overlays the analytical geometries of Minimalism with the spontaneous ethos of the Beat Generation. </w:t>
      </w:r>
      <w:r w:rsidR="00F32C26" w:rsidRPr="00A4219C">
        <w:rPr>
          <w:rFonts w:ascii="Arial" w:hAnsi="Arial" w:cs="Arial"/>
          <w:sz w:val="20"/>
          <w:szCs w:val="20"/>
        </w:rPr>
        <w:t>Mel Kendrick is primarily</w:t>
      </w:r>
      <w:r w:rsidRPr="00A4219C">
        <w:rPr>
          <w:rFonts w:ascii="Arial" w:hAnsi="Arial" w:cs="Arial"/>
          <w:sz w:val="20"/>
          <w:szCs w:val="20"/>
        </w:rPr>
        <w:t xml:space="preserve"> known</w:t>
      </w:r>
      <w:r w:rsidR="00F32C26" w:rsidRPr="00A4219C">
        <w:rPr>
          <w:rFonts w:ascii="Arial" w:hAnsi="Arial" w:cs="Arial"/>
          <w:sz w:val="20"/>
          <w:szCs w:val="20"/>
        </w:rPr>
        <w:t xml:space="preserve"> for his sculptural work in wood, bronze, rubber, paper</w:t>
      </w:r>
      <w:r w:rsidRPr="00A4219C">
        <w:rPr>
          <w:rFonts w:ascii="Arial" w:hAnsi="Arial" w:cs="Arial"/>
          <w:sz w:val="20"/>
          <w:szCs w:val="20"/>
        </w:rPr>
        <w:t>,</w:t>
      </w:r>
      <w:r w:rsidR="00F32C26" w:rsidRPr="00A4219C">
        <w:rPr>
          <w:rFonts w:ascii="Arial" w:hAnsi="Arial" w:cs="Arial"/>
          <w:sz w:val="20"/>
          <w:szCs w:val="20"/>
        </w:rPr>
        <w:t xml:space="preserve"> and</w:t>
      </w:r>
      <w:r w:rsidRPr="00A4219C">
        <w:rPr>
          <w:rFonts w:ascii="Arial" w:hAnsi="Arial" w:cs="Arial"/>
          <w:sz w:val="20"/>
          <w:szCs w:val="20"/>
        </w:rPr>
        <w:t xml:space="preserve"> </w:t>
      </w:r>
      <w:r w:rsidR="00F32C26" w:rsidRPr="00A4219C">
        <w:rPr>
          <w:rFonts w:ascii="Arial" w:hAnsi="Arial" w:cs="Arial"/>
          <w:sz w:val="20"/>
          <w:szCs w:val="20"/>
        </w:rPr>
        <w:t xml:space="preserve">cast concrete, which reflects </w:t>
      </w:r>
      <w:r w:rsidRPr="00A4219C">
        <w:rPr>
          <w:rFonts w:ascii="Arial" w:hAnsi="Arial" w:cs="Arial"/>
          <w:sz w:val="20"/>
          <w:szCs w:val="20"/>
        </w:rPr>
        <w:t>his</w:t>
      </w:r>
      <w:r w:rsidR="00F32C26" w:rsidRPr="00A4219C">
        <w:rPr>
          <w:rFonts w:ascii="Arial" w:hAnsi="Arial" w:cs="Arial"/>
          <w:sz w:val="20"/>
          <w:szCs w:val="20"/>
        </w:rPr>
        <w:t xml:space="preserve"> deep fascination with process, space, and geometry. </w:t>
      </w:r>
    </w:p>
    <w:p w14:paraId="3B201988" w14:textId="77777777" w:rsidR="004401BF" w:rsidRPr="00D25DF0" w:rsidRDefault="004401BF" w:rsidP="00831654">
      <w:pPr>
        <w:spacing w:line="276" w:lineRule="auto"/>
        <w:rPr>
          <w:rFonts w:ascii="Arial" w:eastAsia="Times New Roman" w:hAnsi="Arial" w:cs="Arial"/>
          <w:sz w:val="20"/>
          <w:szCs w:val="20"/>
        </w:rPr>
      </w:pPr>
    </w:p>
    <w:p w14:paraId="67D1B026" w14:textId="77777777" w:rsidR="00D25DF0" w:rsidRPr="00D25DF0" w:rsidRDefault="00EB7558" w:rsidP="008316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ascii="Arial" w:eastAsia="Times New Roman" w:hAnsi="Arial" w:cs="Arial"/>
          <w:b/>
          <w:sz w:val="20"/>
          <w:szCs w:val="20"/>
          <w:bdr w:val="none" w:sz="0" w:space="0" w:color="auto"/>
        </w:rPr>
      </w:pPr>
      <w:r w:rsidRPr="00D25DF0">
        <w:rPr>
          <w:rFonts w:ascii="Arial" w:eastAsia="Times New Roman" w:hAnsi="Arial" w:cs="Arial"/>
          <w:b/>
          <w:sz w:val="20"/>
          <w:szCs w:val="20"/>
          <w:bdr w:val="none" w:sz="0" w:space="0" w:color="auto"/>
        </w:rPr>
        <w:t xml:space="preserve">The Artist’s Lens: </w:t>
      </w:r>
      <w:r w:rsidR="006D42C5" w:rsidRPr="006D42C5">
        <w:rPr>
          <w:rFonts w:ascii="Arial" w:eastAsia="Times New Roman" w:hAnsi="Arial" w:cs="Arial"/>
          <w:b/>
          <w:sz w:val="20"/>
          <w:szCs w:val="20"/>
          <w:bdr w:val="none" w:sz="0" w:space="0" w:color="auto"/>
        </w:rPr>
        <w:t>Kusama—Infinity</w:t>
      </w:r>
      <w:r w:rsidR="00D25DF0" w:rsidRPr="00D25DF0">
        <w:rPr>
          <w:rFonts w:ascii="Arial" w:eastAsia="Times New Roman" w:hAnsi="Arial" w:cs="Arial"/>
          <w:b/>
          <w:sz w:val="20"/>
          <w:szCs w:val="20"/>
          <w:bdr w:val="none" w:sz="0" w:space="0" w:color="auto"/>
        </w:rPr>
        <w:t xml:space="preserve"> </w:t>
      </w:r>
      <w:r w:rsidR="006D42C5" w:rsidRPr="006D42C5">
        <w:rPr>
          <w:rFonts w:ascii="Arial" w:eastAsia="Times New Roman" w:hAnsi="Arial" w:cs="Arial"/>
          <w:b/>
          <w:sz w:val="20"/>
          <w:szCs w:val="20"/>
          <w:bdr w:val="none" w:sz="0" w:space="0" w:color="auto"/>
        </w:rPr>
        <w:t xml:space="preserve"> </w:t>
      </w:r>
    </w:p>
    <w:p w14:paraId="2BCF4321" w14:textId="45D09E54" w:rsidR="006D42C5" w:rsidRDefault="00EB7558" w:rsidP="008316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ascii="Arial" w:eastAsia="Times New Roman" w:hAnsi="Arial" w:cs="Arial"/>
          <w:b/>
          <w:sz w:val="20"/>
          <w:szCs w:val="20"/>
          <w:bdr w:val="none" w:sz="0" w:space="0" w:color="auto"/>
        </w:rPr>
      </w:pPr>
      <w:r w:rsidRPr="00D25DF0">
        <w:rPr>
          <w:rFonts w:ascii="Arial" w:eastAsia="Times New Roman" w:hAnsi="Arial" w:cs="Arial"/>
          <w:b/>
          <w:sz w:val="20"/>
          <w:szCs w:val="20"/>
          <w:bdr w:val="none" w:sz="0" w:space="0" w:color="auto"/>
        </w:rPr>
        <w:t>Screening</w:t>
      </w:r>
      <w:r w:rsidR="002230E1" w:rsidRPr="00D25DF0">
        <w:rPr>
          <w:rFonts w:ascii="Arial" w:eastAsia="Times New Roman" w:hAnsi="Arial" w:cs="Arial"/>
          <w:b/>
          <w:sz w:val="20"/>
          <w:szCs w:val="20"/>
          <w:bdr w:val="none" w:sz="0" w:space="0" w:color="auto"/>
        </w:rPr>
        <w:t>, with</w:t>
      </w:r>
      <w:r w:rsidRPr="00D25DF0">
        <w:rPr>
          <w:rFonts w:ascii="Arial" w:eastAsia="Times New Roman" w:hAnsi="Arial" w:cs="Arial"/>
          <w:b/>
          <w:sz w:val="20"/>
          <w:szCs w:val="20"/>
          <w:bdr w:val="none" w:sz="0" w:space="0" w:color="auto"/>
        </w:rPr>
        <w:t xml:space="preserve"> </w:t>
      </w:r>
      <w:r w:rsidR="002230E1" w:rsidRPr="00D25DF0">
        <w:rPr>
          <w:rFonts w:ascii="Arial" w:eastAsia="Times New Roman" w:hAnsi="Arial" w:cs="Arial"/>
          <w:b/>
          <w:sz w:val="20"/>
          <w:szCs w:val="20"/>
          <w:bdr w:val="none" w:sz="0" w:space="0" w:color="auto"/>
        </w:rPr>
        <w:t>a</w:t>
      </w:r>
      <w:r w:rsidRPr="00D25DF0">
        <w:rPr>
          <w:rFonts w:ascii="Arial" w:eastAsia="Times New Roman" w:hAnsi="Arial" w:cs="Arial"/>
          <w:b/>
          <w:sz w:val="20"/>
          <w:szCs w:val="20"/>
          <w:bdr w:val="none" w:sz="0" w:space="0" w:color="auto"/>
        </w:rPr>
        <w:t xml:space="preserve"> </w:t>
      </w:r>
      <w:r w:rsidR="008566B8">
        <w:rPr>
          <w:rFonts w:ascii="Arial" w:eastAsia="Times New Roman" w:hAnsi="Arial" w:cs="Arial"/>
          <w:b/>
          <w:sz w:val="20"/>
          <w:szCs w:val="20"/>
          <w:bdr w:val="none" w:sz="0" w:space="0" w:color="auto"/>
        </w:rPr>
        <w:t>conversation</w:t>
      </w:r>
      <w:r w:rsidRPr="00D25DF0">
        <w:rPr>
          <w:rFonts w:ascii="Arial" w:eastAsia="Times New Roman" w:hAnsi="Arial" w:cs="Arial"/>
          <w:b/>
          <w:sz w:val="20"/>
          <w:szCs w:val="20"/>
          <w:bdr w:val="none" w:sz="0" w:space="0" w:color="auto"/>
        </w:rPr>
        <w:t xml:space="preserve"> by</w:t>
      </w:r>
      <w:r w:rsidR="006D42C5" w:rsidRPr="006D42C5">
        <w:rPr>
          <w:rFonts w:ascii="Arial" w:eastAsia="Times New Roman" w:hAnsi="Arial" w:cs="Arial"/>
          <w:b/>
          <w:sz w:val="20"/>
          <w:szCs w:val="20"/>
          <w:bdr w:val="none" w:sz="0" w:space="0" w:color="auto"/>
        </w:rPr>
        <w:t xml:space="preserve"> Terrie Sultan and John </w:t>
      </w:r>
      <w:proofErr w:type="spellStart"/>
      <w:r w:rsidR="006D42C5" w:rsidRPr="006D42C5">
        <w:rPr>
          <w:rFonts w:ascii="Arial" w:eastAsia="Times New Roman" w:hAnsi="Arial" w:cs="Arial"/>
          <w:b/>
          <w:sz w:val="20"/>
          <w:szCs w:val="20"/>
          <w:bdr w:val="none" w:sz="0" w:space="0" w:color="auto"/>
        </w:rPr>
        <w:t>Torreano</w:t>
      </w:r>
      <w:proofErr w:type="spellEnd"/>
    </w:p>
    <w:p w14:paraId="1719C982" w14:textId="66872AA2" w:rsidR="00252FAF" w:rsidRDefault="00252FAF" w:rsidP="008316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ascii="Arial" w:hAnsi="Arial" w:cs="Arial"/>
          <w:sz w:val="20"/>
          <w:szCs w:val="20"/>
        </w:rPr>
      </w:pPr>
      <w:r w:rsidRPr="00245063">
        <w:rPr>
          <w:rFonts w:ascii="Arial" w:hAnsi="Arial" w:cs="Arial"/>
          <w:sz w:val="20"/>
          <w:szCs w:val="20"/>
        </w:rPr>
        <w:t>Sunday, March 24</w:t>
      </w:r>
      <w:r>
        <w:rPr>
          <w:rFonts w:ascii="Arial" w:hAnsi="Arial" w:cs="Arial"/>
          <w:sz w:val="20"/>
          <w:szCs w:val="20"/>
        </w:rPr>
        <w:t xml:space="preserve">, </w:t>
      </w:r>
      <w:r w:rsidRPr="00245063">
        <w:rPr>
          <w:rFonts w:ascii="Arial" w:hAnsi="Arial" w:cs="Arial"/>
          <w:sz w:val="20"/>
          <w:szCs w:val="20"/>
        </w:rPr>
        <w:t>2pm</w:t>
      </w:r>
    </w:p>
    <w:p w14:paraId="6A7B6FBA" w14:textId="46FC0030" w:rsidR="008566B8" w:rsidRPr="006D42C5" w:rsidRDefault="008566B8" w:rsidP="008316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ascii="Arial" w:eastAsia="Times New Roman" w:hAnsi="Arial" w:cs="Arial"/>
          <w:b/>
          <w:sz w:val="20"/>
          <w:szCs w:val="20"/>
          <w:bdr w:val="none" w:sz="0" w:space="0" w:color="auto"/>
        </w:rPr>
      </w:pPr>
      <w:r>
        <w:rPr>
          <w:rFonts w:ascii="Arial" w:hAnsi="Arial" w:cs="Arial"/>
          <w:sz w:val="20"/>
          <w:szCs w:val="20"/>
        </w:rPr>
        <w:t>Part of THAW (The Hamptons Arts Weekend)</w:t>
      </w:r>
    </w:p>
    <w:p w14:paraId="529A111C" w14:textId="75C85695" w:rsidR="002230E1" w:rsidRPr="006D42C5" w:rsidRDefault="006D42C5" w:rsidP="008316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rPr>
          <w:rFonts w:ascii="Arial" w:eastAsia="Times New Roman" w:hAnsi="Arial" w:cs="Arial"/>
          <w:sz w:val="20"/>
          <w:szCs w:val="20"/>
          <w:bdr w:val="none" w:sz="0" w:space="0" w:color="auto"/>
        </w:rPr>
      </w:pPr>
      <w:r w:rsidRPr="00D25DF0">
        <w:rPr>
          <w:rFonts w:ascii="Arial" w:hAnsi="Arial" w:cs="Arial"/>
          <w:sz w:val="20"/>
          <w:szCs w:val="20"/>
        </w:rPr>
        <w:t xml:space="preserve">Part of </w:t>
      </w:r>
      <w:r w:rsidRPr="00D25DF0">
        <w:rPr>
          <w:rFonts w:ascii="Arial" w:hAnsi="Arial" w:cs="Arial"/>
          <w:i/>
          <w:sz w:val="20"/>
          <w:szCs w:val="20"/>
        </w:rPr>
        <w:t>The Artist’s Lens</w:t>
      </w:r>
      <w:r w:rsidRPr="00D25DF0">
        <w:rPr>
          <w:rFonts w:ascii="Arial" w:hAnsi="Arial" w:cs="Arial"/>
          <w:sz w:val="20"/>
          <w:szCs w:val="20"/>
        </w:rPr>
        <w:t>, a new documentary series on artists co-presented with Hamptons Doc Fest</w:t>
      </w:r>
      <w:r w:rsidR="00EB7558" w:rsidRPr="00D25DF0">
        <w:rPr>
          <w:rFonts w:ascii="Arial" w:hAnsi="Arial" w:cs="Arial"/>
          <w:sz w:val="20"/>
          <w:szCs w:val="20"/>
        </w:rPr>
        <w:t xml:space="preserve">, the Parrish will screen </w:t>
      </w:r>
      <w:r w:rsidR="00EB7558" w:rsidRPr="00D25DF0">
        <w:rPr>
          <w:rFonts w:ascii="Arial" w:hAnsi="Arial" w:cs="Arial"/>
          <w:i/>
          <w:sz w:val="20"/>
          <w:szCs w:val="20"/>
        </w:rPr>
        <w:t>K</w:t>
      </w:r>
      <w:r w:rsidR="00EB7558" w:rsidRPr="00D25DF0">
        <w:rPr>
          <w:rFonts w:ascii="Arial" w:hAnsi="Arial" w:cs="Arial"/>
          <w:i/>
          <w:sz w:val="20"/>
          <w:szCs w:val="20"/>
          <w:shd w:val="clear" w:color="auto" w:fill="FFFFFF"/>
        </w:rPr>
        <w:t>usama—Infinity: The Life and Art of Yayoi Kusama</w:t>
      </w:r>
      <w:r w:rsidR="002230E1" w:rsidRPr="00D25DF0">
        <w:rPr>
          <w:rFonts w:ascii="Arial" w:hAnsi="Arial" w:cs="Arial"/>
          <w:sz w:val="20"/>
          <w:szCs w:val="20"/>
          <w:shd w:val="clear" w:color="auto" w:fill="FFFFFF"/>
        </w:rPr>
        <w:t xml:space="preserve"> (</w:t>
      </w:r>
      <w:r w:rsidR="002230E1" w:rsidRPr="00D25DF0">
        <w:rPr>
          <w:rFonts w:ascii="Arial" w:hAnsi="Arial" w:cs="Arial"/>
          <w:sz w:val="20"/>
          <w:szCs w:val="20"/>
        </w:rPr>
        <w:t xml:space="preserve">2018, NR, 80 minutes, Director: Heather Lenz) </w:t>
      </w:r>
      <w:r w:rsidR="00EB7558" w:rsidRPr="00D25DF0">
        <w:rPr>
          <w:rFonts w:ascii="Arial" w:hAnsi="Arial" w:cs="Arial"/>
          <w:sz w:val="20"/>
          <w:szCs w:val="20"/>
        </w:rPr>
        <w:t>f</w:t>
      </w:r>
      <w:r w:rsidRPr="00D25DF0">
        <w:rPr>
          <w:rFonts w:ascii="Arial" w:hAnsi="Arial" w:cs="Arial"/>
          <w:sz w:val="20"/>
          <w:szCs w:val="20"/>
        </w:rPr>
        <w:t xml:space="preserve">ollowed by a </w:t>
      </w:r>
      <w:r w:rsidR="008566B8">
        <w:rPr>
          <w:rFonts w:ascii="Arial" w:hAnsi="Arial" w:cs="Arial"/>
          <w:sz w:val="20"/>
          <w:szCs w:val="20"/>
        </w:rPr>
        <w:t>conversation</w:t>
      </w:r>
      <w:r w:rsidRPr="00D25DF0">
        <w:rPr>
          <w:rFonts w:ascii="Arial" w:hAnsi="Arial" w:cs="Arial"/>
          <w:sz w:val="20"/>
          <w:szCs w:val="20"/>
        </w:rPr>
        <w:t xml:space="preserve"> with Sultan and artist </w:t>
      </w:r>
      <w:proofErr w:type="spellStart"/>
      <w:r w:rsidRPr="00D25DF0">
        <w:rPr>
          <w:rFonts w:ascii="Arial" w:hAnsi="Arial" w:cs="Arial"/>
          <w:sz w:val="20"/>
          <w:szCs w:val="20"/>
        </w:rPr>
        <w:t>Torreano</w:t>
      </w:r>
      <w:proofErr w:type="spellEnd"/>
      <w:r w:rsidR="002230E1" w:rsidRPr="00D25DF0">
        <w:rPr>
          <w:rFonts w:ascii="Arial" w:hAnsi="Arial" w:cs="Arial"/>
          <w:sz w:val="20"/>
          <w:szCs w:val="20"/>
        </w:rPr>
        <w:t xml:space="preserve">. </w:t>
      </w:r>
    </w:p>
    <w:p w14:paraId="74878D29" w14:textId="77777777" w:rsidR="00252FAF" w:rsidRDefault="00252FAF" w:rsidP="00831654">
      <w:pPr>
        <w:shd w:val="clear" w:color="auto" w:fill="FFFFFF"/>
        <w:spacing w:line="276" w:lineRule="auto"/>
        <w:rPr>
          <w:rFonts w:ascii="Arial" w:hAnsi="Arial" w:cs="Arial"/>
          <w:sz w:val="20"/>
          <w:szCs w:val="20"/>
        </w:rPr>
      </w:pPr>
    </w:p>
    <w:p w14:paraId="7402AB6B" w14:textId="4045357A" w:rsidR="00252FAF" w:rsidRDefault="006D42C5" w:rsidP="00831654">
      <w:pPr>
        <w:shd w:val="clear" w:color="auto" w:fill="FFFFFF"/>
        <w:spacing w:line="276" w:lineRule="auto"/>
        <w:rPr>
          <w:rFonts w:ascii="Arial" w:hAnsi="Arial" w:cs="Arial"/>
          <w:sz w:val="20"/>
          <w:szCs w:val="20"/>
        </w:rPr>
      </w:pPr>
      <w:r w:rsidRPr="00D25DF0">
        <w:rPr>
          <w:rFonts w:ascii="Arial" w:hAnsi="Arial" w:cs="Arial"/>
          <w:sz w:val="20"/>
          <w:szCs w:val="20"/>
        </w:rPr>
        <w:t xml:space="preserve">Now the top-selling female artist in the world, Yayoi Kusama </w:t>
      </w:r>
      <w:r w:rsidR="002230E1" w:rsidRPr="00D25DF0">
        <w:rPr>
          <w:rFonts w:ascii="Arial" w:hAnsi="Arial" w:cs="Arial"/>
          <w:sz w:val="20"/>
          <w:szCs w:val="20"/>
        </w:rPr>
        <w:t xml:space="preserve">(Japanese, b. 1929) </w:t>
      </w:r>
      <w:r w:rsidRPr="00D25DF0">
        <w:rPr>
          <w:rFonts w:ascii="Arial" w:hAnsi="Arial" w:cs="Arial"/>
          <w:sz w:val="20"/>
          <w:szCs w:val="20"/>
        </w:rPr>
        <w:t>pushed boundaries that often alienated her from both her peers and those in power in the art world</w:t>
      </w:r>
      <w:r w:rsidR="00245063" w:rsidRPr="00D25DF0">
        <w:rPr>
          <w:rFonts w:ascii="Arial" w:hAnsi="Arial" w:cs="Arial"/>
          <w:sz w:val="20"/>
          <w:szCs w:val="20"/>
        </w:rPr>
        <w:t xml:space="preserve">. </w:t>
      </w:r>
      <w:r w:rsidR="002230E1" w:rsidRPr="00D25DF0">
        <w:rPr>
          <w:rFonts w:ascii="Arial" w:hAnsi="Arial" w:cs="Arial"/>
          <w:sz w:val="20"/>
          <w:szCs w:val="20"/>
        </w:rPr>
        <w:t>Despite challenges</w:t>
      </w:r>
      <w:r w:rsidR="00245063" w:rsidRPr="00D25DF0">
        <w:rPr>
          <w:rFonts w:ascii="Arial" w:hAnsi="Arial" w:cs="Arial"/>
          <w:sz w:val="20"/>
          <w:szCs w:val="20"/>
        </w:rPr>
        <w:t xml:space="preserve"> of racism, sexism, and mental illness</w:t>
      </w:r>
      <w:r w:rsidRPr="00D25DF0">
        <w:rPr>
          <w:rFonts w:ascii="Arial" w:hAnsi="Arial" w:cs="Arial"/>
          <w:sz w:val="20"/>
          <w:szCs w:val="20"/>
        </w:rPr>
        <w:t>, Kusama endured</w:t>
      </w:r>
      <w:r w:rsidR="002230E1" w:rsidRPr="00D25DF0">
        <w:rPr>
          <w:rFonts w:ascii="Arial" w:hAnsi="Arial" w:cs="Arial"/>
          <w:sz w:val="20"/>
          <w:szCs w:val="20"/>
        </w:rPr>
        <w:t xml:space="preserve">, creating </w:t>
      </w:r>
      <w:r w:rsidRPr="00D25DF0">
        <w:rPr>
          <w:rFonts w:ascii="Arial" w:hAnsi="Arial" w:cs="Arial"/>
          <w:sz w:val="20"/>
          <w:szCs w:val="20"/>
        </w:rPr>
        <w:t>a legacy of artwork that spans the disciplines of painting, sculpture, installation art, performance art, poetry and literary fiction.</w:t>
      </w:r>
      <w:r w:rsidR="00831654">
        <w:rPr>
          <w:rFonts w:ascii="Arial" w:hAnsi="Arial" w:cs="Arial"/>
          <w:sz w:val="20"/>
          <w:szCs w:val="20"/>
        </w:rPr>
        <w:t xml:space="preserve"> </w:t>
      </w:r>
      <w:r w:rsidR="002230E1" w:rsidRPr="00D25DF0">
        <w:rPr>
          <w:rFonts w:ascii="Arial" w:hAnsi="Arial" w:cs="Arial"/>
          <w:sz w:val="20"/>
          <w:szCs w:val="20"/>
        </w:rPr>
        <w:t xml:space="preserve">The film follows the artist’s extraordinary trajectory </w:t>
      </w:r>
      <w:r w:rsidR="00D25DF0">
        <w:rPr>
          <w:rFonts w:ascii="Arial" w:hAnsi="Arial" w:cs="Arial"/>
          <w:sz w:val="20"/>
          <w:szCs w:val="20"/>
        </w:rPr>
        <w:t xml:space="preserve">from </w:t>
      </w:r>
      <w:r w:rsidR="002230E1" w:rsidRPr="00D25DF0">
        <w:rPr>
          <w:rFonts w:ascii="Arial" w:hAnsi="Arial" w:cs="Arial"/>
          <w:sz w:val="20"/>
          <w:szCs w:val="20"/>
        </w:rPr>
        <w:t xml:space="preserve">arriving </w:t>
      </w:r>
      <w:r w:rsidR="008566B8">
        <w:rPr>
          <w:rFonts w:ascii="Arial" w:hAnsi="Arial" w:cs="Arial"/>
          <w:sz w:val="20"/>
          <w:szCs w:val="20"/>
        </w:rPr>
        <w:t>in</w:t>
      </w:r>
      <w:r w:rsidR="002230E1" w:rsidRPr="00D25DF0">
        <w:rPr>
          <w:rFonts w:ascii="Arial" w:hAnsi="Arial" w:cs="Arial"/>
          <w:sz w:val="20"/>
          <w:szCs w:val="20"/>
        </w:rPr>
        <w:t xml:space="preserve"> New York in 1957</w:t>
      </w:r>
      <w:r w:rsidRPr="00D25DF0">
        <w:rPr>
          <w:rFonts w:ascii="Arial" w:hAnsi="Arial" w:cs="Arial"/>
          <w:sz w:val="20"/>
          <w:szCs w:val="20"/>
        </w:rPr>
        <w:t> </w:t>
      </w:r>
      <w:r w:rsidR="00D25DF0">
        <w:rPr>
          <w:rFonts w:ascii="Arial" w:hAnsi="Arial" w:cs="Arial"/>
          <w:sz w:val="20"/>
          <w:szCs w:val="20"/>
        </w:rPr>
        <w:t>to</w:t>
      </w:r>
      <w:r w:rsidR="002230E1" w:rsidRPr="00D25DF0">
        <w:rPr>
          <w:rFonts w:ascii="Arial" w:hAnsi="Arial" w:cs="Arial"/>
          <w:sz w:val="20"/>
          <w:szCs w:val="20"/>
        </w:rPr>
        <w:t xml:space="preserve"> moving </w:t>
      </w:r>
      <w:r w:rsidRPr="00D25DF0">
        <w:rPr>
          <w:rFonts w:ascii="Arial" w:hAnsi="Arial" w:cs="Arial"/>
          <w:sz w:val="20"/>
          <w:szCs w:val="20"/>
        </w:rPr>
        <w:t>in avant-garde circles</w:t>
      </w:r>
      <w:r w:rsidR="00D25DF0">
        <w:rPr>
          <w:rFonts w:ascii="Arial" w:hAnsi="Arial" w:cs="Arial"/>
          <w:sz w:val="20"/>
          <w:szCs w:val="20"/>
        </w:rPr>
        <w:t xml:space="preserve"> that included </w:t>
      </w:r>
      <w:r w:rsidR="00D25DF0" w:rsidRPr="00D25DF0">
        <w:rPr>
          <w:rFonts w:ascii="Arial" w:hAnsi="Arial" w:cs="Arial"/>
          <w:sz w:val="20"/>
          <w:szCs w:val="20"/>
        </w:rPr>
        <w:t>Donald Judd and Eva</w:t>
      </w:r>
      <w:r w:rsidR="00D25DF0">
        <w:rPr>
          <w:rFonts w:ascii="Arial" w:hAnsi="Arial" w:cs="Arial"/>
          <w:sz w:val="20"/>
          <w:szCs w:val="20"/>
        </w:rPr>
        <w:t xml:space="preserve"> Hesse. A </w:t>
      </w:r>
      <w:r w:rsidR="00D25DF0" w:rsidRPr="00D25DF0">
        <w:rPr>
          <w:rFonts w:ascii="Arial" w:hAnsi="Arial" w:cs="Arial"/>
          <w:sz w:val="20"/>
          <w:szCs w:val="20"/>
        </w:rPr>
        <w:t>precursor to Pop art</w:t>
      </w:r>
      <w:r w:rsidR="00D25DF0">
        <w:rPr>
          <w:rFonts w:ascii="Arial" w:hAnsi="Arial" w:cs="Arial"/>
          <w:sz w:val="20"/>
          <w:szCs w:val="20"/>
        </w:rPr>
        <w:t xml:space="preserve">, Kusama is often </w:t>
      </w:r>
      <w:r w:rsidRPr="00D25DF0">
        <w:rPr>
          <w:rFonts w:ascii="Arial" w:hAnsi="Arial" w:cs="Arial"/>
          <w:sz w:val="20"/>
          <w:szCs w:val="20"/>
        </w:rPr>
        <w:t xml:space="preserve">considered </w:t>
      </w:r>
      <w:r w:rsidR="00D25DF0">
        <w:rPr>
          <w:rFonts w:ascii="Arial" w:hAnsi="Arial" w:cs="Arial"/>
          <w:sz w:val="20"/>
          <w:szCs w:val="20"/>
        </w:rPr>
        <w:t>to have had a major</w:t>
      </w:r>
      <w:r w:rsidRPr="00D25DF0">
        <w:rPr>
          <w:rFonts w:ascii="Arial" w:hAnsi="Arial" w:cs="Arial"/>
          <w:sz w:val="20"/>
          <w:szCs w:val="20"/>
        </w:rPr>
        <w:t xml:space="preserve"> influence on Andy Warhol</w:t>
      </w:r>
      <w:r w:rsidR="00D25DF0">
        <w:rPr>
          <w:rFonts w:ascii="Arial" w:hAnsi="Arial" w:cs="Arial"/>
          <w:sz w:val="20"/>
          <w:szCs w:val="20"/>
        </w:rPr>
        <w:t>.</w:t>
      </w:r>
      <w:r w:rsidRPr="00D25DF0">
        <w:rPr>
          <w:rFonts w:ascii="Arial" w:hAnsi="Arial" w:cs="Arial"/>
          <w:sz w:val="20"/>
          <w:szCs w:val="20"/>
        </w:rPr>
        <w:t xml:space="preserve"> </w:t>
      </w:r>
      <w:r w:rsidR="00245063" w:rsidRPr="00D25DF0">
        <w:rPr>
          <w:rFonts w:ascii="Arial" w:hAnsi="Arial" w:cs="Arial"/>
          <w:sz w:val="20"/>
          <w:szCs w:val="20"/>
        </w:rPr>
        <w:t>H</w:t>
      </w:r>
      <w:r w:rsidRPr="00D25DF0">
        <w:rPr>
          <w:rFonts w:ascii="Arial" w:hAnsi="Arial" w:cs="Arial"/>
          <w:sz w:val="20"/>
          <w:szCs w:val="20"/>
        </w:rPr>
        <w:t>er signature dot and net motifs</w:t>
      </w:r>
      <w:r w:rsidR="00245063" w:rsidRPr="00D25DF0">
        <w:rPr>
          <w:rFonts w:ascii="Arial" w:hAnsi="Arial" w:cs="Arial"/>
          <w:sz w:val="20"/>
          <w:szCs w:val="20"/>
        </w:rPr>
        <w:t xml:space="preserve"> led to</w:t>
      </w:r>
      <w:r w:rsidRPr="00D25DF0">
        <w:rPr>
          <w:rFonts w:ascii="Arial" w:hAnsi="Arial" w:cs="Arial"/>
          <w:sz w:val="20"/>
          <w:szCs w:val="20"/>
        </w:rPr>
        <w:t xml:space="preserve"> </w:t>
      </w:r>
      <w:r w:rsidRPr="00252FAF">
        <w:rPr>
          <w:rFonts w:ascii="Arial" w:hAnsi="Arial" w:cs="Arial"/>
          <w:i/>
          <w:sz w:val="20"/>
          <w:szCs w:val="20"/>
        </w:rPr>
        <w:t>Infinity Nets</w:t>
      </w:r>
      <w:r w:rsidRPr="00D25DF0">
        <w:rPr>
          <w:rFonts w:ascii="Arial" w:hAnsi="Arial" w:cs="Arial"/>
          <w:sz w:val="20"/>
          <w:szCs w:val="20"/>
        </w:rPr>
        <w:t xml:space="preserve">, hallucinatory paintings of loops and dots and physical representations of the idea of infinity. </w:t>
      </w:r>
    </w:p>
    <w:p w14:paraId="67A24EB6" w14:textId="77777777" w:rsidR="00252FAF" w:rsidRDefault="00252FAF" w:rsidP="00831654">
      <w:pPr>
        <w:shd w:val="clear" w:color="auto" w:fill="FFFFFF"/>
        <w:spacing w:line="276" w:lineRule="auto"/>
        <w:rPr>
          <w:rFonts w:ascii="Arial" w:hAnsi="Arial" w:cs="Arial"/>
          <w:sz w:val="20"/>
          <w:szCs w:val="20"/>
        </w:rPr>
      </w:pPr>
    </w:p>
    <w:p w14:paraId="20F8656D" w14:textId="538E890B" w:rsidR="00245063" w:rsidRPr="00D25DF0" w:rsidRDefault="00252FAF" w:rsidP="00831654">
      <w:pPr>
        <w:shd w:val="clear" w:color="auto" w:fill="FFFFFF"/>
        <w:spacing w:line="276" w:lineRule="auto"/>
        <w:rPr>
          <w:rFonts w:ascii="Arial" w:hAnsi="Arial" w:cs="Arial"/>
          <w:sz w:val="20"/>
          <w:szCs w:val="20"/>
          <w:shd w:val="clear" w:color="auto" w:fill="FFFFFF"/>
        </w:rPr>
      </w:pPr>
      <w:r w:rsidRPr="00D25DF0">
        <w:rPr>
          <w:rFonts w:ascii="Arial" w:hAnsi="Arial" w:cs="Arial"/>
          <w:sz w:val="20"/>
          <w:szCs w:val="20"/>
          <w:shd w:val="clear" w:color="auto" w:fill="FFFFFF"/>
        </w:rPr>
        <w:t>T</w:t>
      </w:r>
      <w:r>
        <w:rPr>
          <w:rFonts w:ascii="Arial" w:hAnsi="Arial" w:cs="Arial"/>
          <w:sz w:val="20"/>
          <w:szCs w:val="20"/>
          <w:shd w:val="clear" w:color="auto" w:fill="FFFFFF"/>
        </w:rPr>
        <w:t xml:space="preserve">hroughout his career, John </w:t>
      </w:r>
      <w:proofErr w:type="spellStart"/>
      <w:r>
        <w:rPr>
          <w:rFonts w:ascii="Arial" w:hAnsi="Arial" w:cs="Arial"/>
          <w:sz w:val="20"/>
          <w:szCs w:val="20"/>
          <w:shd w:val="clear" w:color="auto" w:fill="FFFFFF"/>
        </w:rPr>
        <w:t>T</w:t>
      </w:r>
      <w:r w:rsidRPr="00D25DF0">
        <w:rPr>
          <w:rFonts w:ascii="Arial" w:hAnsi="Arial" w:cs="Arial"/>
          <w:sz w:val="20"/>
          <w:szCs w:val="20"/>
          <w:shd w:val="clear" w:color="auto" w:fill="FFFFFF"/>
        </w:rPr>
        <w:t>orreano</w:t>
      </w:r>
      <w:proofErr w:type="spellEnd"/>
      <w:r w:rsidRPr="00D25DF0">
        <w:rPr>
          <w:rFonts w:ascii="Arial" w:hAnsi="Arial" w:cs="Arial"/>
          <w:sz w:val="20"/>
          <w:szCs w:val="20"/>
          <w:shd w:val="clear" w:color="auto" w:fill="FFFFFF"/>
        </w:rPr>
        <w:t xml:space="preserve"> has investigated the properties of real and fake gemstones and jewels</w:t>
      </w:r>
      <w:r>
        <w:rPr>
          <w:rFonts w:ascii="Arial" w:hAnsi="Arial" w:cs="Arial"/>
          <w:sz w:val="20"/>
          <w:szCs w:val="20"/>
          <w:shd w:val="clear" w:color="auto" w:fill="FFFFFF"/>
        </w:rPr>
        <w:t>—</w:t>
      </w:r>
      <w:r w:rsidRPr="00D25DF0">
        <w:rPr>
          <w:rFonts w:ascii="Arial" w:hAnsi="Arial" w:cs="Arial"/>
          <w:sz w:val="20"/>
          <w:szCs w:val="20"/>
          <w:shd w:val="clear" w:color="auto" w:fill="FFFFFF"/>
        </w:rPr>
        <w:t>a metaphor for Vigil lights</w:t>
      </w:r>
      <w:r>
        <w:rPr>
          <w:rFonts w:ascii="Arial" w:hAnsi="Arial" w:cs="Arial"/>
          <w:sz w:val="20"/>
          <w:szCs w:val="20"/>
          <w:shd w:val="clear" w:color="auto" w:fill="FFFFFF"/>
        </w:rPr>
        <w:t>—</w:t>
      </w:r>
      <w:r w:rsidRPr="00D25DF0">
        <w:rPr>
          <w:rFonts w:ascii="Arial" w:hAnsi="Arial" w:cs="Arial"/>
          <w:sz w:val="20"/>
          <w:szCs w:val="20"/>
          <w:shd w:val="clear" w:color="auto" w:fill="FFFFFF"/>
        </w:rPr>
        <w:t>in the differing contexts of lighting, placement</w:t>
      </w:r>
      <w:r w:rsidR="00831654">
        <w:rPr>
          <w:rFonts w:ascii="Arial" w:hAnsi="Arial" w:cs="Arial"/>
          <w:sz w:val="20"/>
          <w:szCs w:val="20"/>
          <w:shd w:val="clear" w:color="auto" w:fill="FFFFFF"/>
        </w:rPr>
        <w:t>,</w:t>
      </w:r>
      <w:r w:rsidRPr="00D25DF0">
        <w:rPr>
          <w:rFonts w:ascii="Arial" w:hAnsi="Arial" w:cs="Arial"/>
          <w:sz w:val="20"/>
          <w:szCs w:val="20"/>
          <w:shd w:val="clear" w:color="auto" w:fill="FFFFFF"/>
        </w:rPr>
        <w:t xml:space="preserve"> and materials</w:t>
      </w:r>
      <w:r>
        <w:rPr>
          <w:rFonts w:ascii="Arial" w:hAnsi="Arial" w:cs="Arial"/>
          <w:sz w:val="20"/>
          <w:szCs w:val="20"/>
          <w:shd w:val="clear" w:color="auto" w:fill="FFFFFF"/>
        </w:rPr>
        <w:t xml:space="preserve">. Following the screening, </w:t>
      </w:r>
      <w:r w:rsidR="00245063" w:rsidRPr="00D25DF0">
        <w:rPr>
          <w:rFonts w:ascii="Arial" w:hAnsi="Arial" w:cs="Arial"/>
          <w:sz w:val="20"/>
          <w:szCs w:val="20"/>
        </w:rPr>
        <w:t xml:space="preserve">Sultan and </w:t>
      </w:r>
      <w:proofErr w:type="spellStart"/>
      <w:r w:rsidR="00245063" w:rsidRPr="00D25DF0">
        <w:rPr>
          <w:rFonts w:ascii="Arial" w:hAnsi="Arial" w:cs="Arial"/>
          <w:sz w:val="20"/>
          <w:szCs w:val="20"/>
        </w:rPr>
        <w:t>Torreano</w:t>
      </w:r>
      <w:proofErr w:type="spellEnd"/>
      <w:r w:rsidR="00245063" w:rsidRPr="00D25DF0">
        <w:rPr>
          <w:rFonts w:ascii="Arial" w:hAnsi="Arial" w:cs="Arial"/>
          <w:sz w:val="20"/>
          <w:szCs w:val="20"/>
          <w:shd w:val="clear" w:color="auto" w:fill="FFFFFF"/>
        </w:rPr>
        <w:t xml:space="preserve"> </w:t>
      </w:r>
      <w:r w:rsidR="00005AF1">
        <w:rPr>
          <w:rFonts w:ascii="Arial" w:hAnsi="Arial" w:cs="Arial"/>
          <w:sz w:val="20"/>
          <w:szCs w:val="20"/>
          <w:shd w:val="clear" w:color="auto" w:fill="FFFFFF"/>
        </w:rPr>
        <w:t>(</w:t>
      </w:r>
      <w:r w:rsidR="00831654">
        <w:rPr>
          <w:rFonts w:ascii="Arial" w:hAnsi="Arial" w:cs="Arial"/>
          <w:sz w:val="20"/>
          <w:szCs w:val="20"/>
          <w:shd w:val="clear" w:color="auto" w:fill="FFFFFF"/>
        </w:rPr>
        <w:t>D</w:t>
      </w:r>
      <w:r w:rsidR="00005AF1" w:rsidRPr="00D25DF0">
        <w:rPr>
          <w:rFonts w:ascii="Arial" w:hAnsi="Arial" w:cs="Arial"/>
          <w:sz w:val="20"/>
          <w:szCs w:val="20"/>
          <w:shd w:val="clear" w:color="auto" w:fill="FFFFFF"/>
        </w:rPr>
        <w:t>irector of the MFA Studio Art program at NYU’s Steinhardt School of Culture, Education, and Human Development</w:t>
      </w:r>
      <w:r w:rsidR="00005AF1">
        <w:rPr>
          <w:rFonts w:ascii="Arial" w:hAnsi="Arial" w:cs="Arial"/>
          <w:sz w:val="20"/>
          <w:szCs w:val="20"/>
          <w:shd w:val="clear" w:color="auto" w:fill="FFFFFF"/>
        </w:rPr>
        <w:t xml:space="preserve">), </w:t>
      </w:r>
      <w:r w:rsidR="00D25DF0">
        <w:rPr>
          <w:rFonts w:ascii="Arial" w:hAnsi="Arial" w:cs="Arial"/>
          <w:sz w:val="20"/>
          <w:szCs w:val="20"/>
          <w:shd w:val="clear" w:color="auto" w:fill="FFFFFF"/>
        </w:rPr>
        <w:t>will discuss Kusama, her work, and her artistic journey.</w:t>
      </w:r>
      <w:r w:rsidR="00245063" w:rsidRPr="00D25DF0">
        <w:rPr>
          <w:rFonts w:ascii="Arial" w:hAnsi="Arial" w:cs="Arial"/>
          <w:sz w:val="20"/>
          <w:szCs w:val="20"/>
          <w:shd w:val="clear" w:color="auto" w:fill="FFFFFF"/>
        </w:rPr>
        <w:t xml:space="preserve"> </w:t>
      </w:r>
    </w:p>
    <w:p w14:paraId="7457C6BC" w14:textId="77777777" w:rsidR="00245063" w:rsidRPr="00245063" w:rsidRDefault="00245063" w:rsidP="0083165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eastAsia="Times New Roman" w:hAnsi="Arial" w:cs="Arial"/>
          <w:sz w:val="20"/>
          <w:szCs w:val="20"/>
          <w:bdr w:val="none" w:sz="0" w:space="0" w:color="auto"/>
        </w:rPr>
      </w:pPr>
      <w:r w:rsidRPr="00245063">
        <w:rPr>
          <w:rFonts w:ascii="Arial" w:eastAsia="Times New Roman" w:hAnsi="Arial" w:cs="Arial"/>
          <w:sz w:val="20"/>
          <w:szCs w:val="20"/>
          <w:bdr w:val="none" w:sz="0" w:space="0" w:color="auto"/>
        </w:rPr>
        <w:t>$15 | $5 for Members, Children, and Students</w:t>
      </w:r>
    </w:p>
    <w:p w14:paraId="0696E977" w14:textId="77777777" w:rsidR="008566B8" w:rsidRDefault="008566B8" w:rsidP="00831654">
      <w:pPr>
        <w:spacing w:line="276" w:lineRule="auto"/>
        <w:rPr>
          <w:rFonts w:ascii="Arial" w:hAnsi="Arial" w:cs="Arial"/>
          <w:b/>
          <w:sz w:val="20"/>
          <w:szCs w:val="20"/>
          <w:shd w:val="clear" w:color="auto" w:fill="FFFFFF"/>
        </w:rPr>
      </w:pPr>
    </w:p>
    <w:p w14:paraId="7967F2CB" w14:textId="398035A6" w:rsidR="00647C37" w:rsidRPr="00252FAF" w:rsidRDefault="00647C37" w:rsidP="00831654">
      <w:pPr>
        <w:spacing w:line="276" w:lineRule="auto"/>
        <w:rPr>
          <w:rFonts w:ascii="Arial" w:eastAsia="Times New Roman" w:hAnsi="Arial" w:cs="Arial"/>
          <w:b/>
          <w:sz w:val="20"/>
          <w:szCs w:val="20"/>
        </w:rPr>
      </w:pPr>
      <w:r w:rsidRPr="00252FAF">
        <w:rPr>
          <w:rFonts w:ascii="Arial" w:hAnsi="Arial" w:cs="Arial"/>
          <w:b/>
          <w:sz w:val="20"/>
          <w:szCs w:val="20"/>
          <w:shd w:val="clear" w:color="auto" w:fill="FFFFFF"/>
        </w:rPr>
        <w:t>Bastienne Schmidt: Grids and Threads</w:t>
      </w:r>
      <w:r w:rsidRPr="00252FAF">
        <w:rPr>
          <w:rFonts w:ascii="Arial" w:eastAsia="Times New Roman" w:hAnsi="Arial" w:cs="Arial"/>
          <w:b/>
          <w:sz w:val="20"/>
          <w:szCs w:val="20"/>
        </w:rPr>
        <w:t xml:space="preserve"> </w:t>
      </w:r>
    </w:p>
    <w:p w14:paraId="6F4253F1" w14:textId="7B376DBF" w:rsidR="00647C37" w:rsidRPr="00252FAF" w:rsidRDefault="00647C37" w:rsidP="00831654">
      <w:pPr>
        <w:spacing w:line="276" w:lineRule="auto"/>
        <w:rPr>
          <w:rFonts w:ascii="Arial" w:eastAsia="Times New Roman" w:hAnsi="Arial" w:cs="Arial"/>
          <w:b/>
          <w:sz w:val="20"/>
          <w:szCs w:val="20"/>
        </w:rPr>
      </w:pPr>
      <w:r w:rsidRPr="00252FAF">
        <w:rPr>
          <w:rFonts w:ascii="Arial" w:hAnsi="Arial" w:cs="Arial"/>
          <w:b/>
          <w:sz w:val="20"/>
          <w:szCs w:val="20"/>
          <w:shd w:val="clear" w:color="auto" w:fill="FFFFFF"/>
        </w:rPr>
        <w:t xml:space="preserve">Book Signing </w:t>
      </w:r>
      <w:r w:rsidR="008566B8">
        <w:rPr>
          <w:rFonts w:ascii="Arial" w:hAnsi="Arial" w:cs="Arial"/>
          <w:b/>
          <w:sz w:val="20"/>
          <w:szCs w:val="20"/>
          <w:shd w:val="clear" w:color="auto" w:fill="FFFFFF"/>
        </w:rPr>
        <w:t>and conversation with Terrie Sultan</w:t>
      </w:r>
    </w:p>
    <w:p w14:paraId="448CBC18" w14:textId="0C35CA35" w:rsidR="00647C37" w:rsidRPr="00252FAF" w:rsidRDefault="00647C37" w:rsidP="00831654">
      <w:pPr>
        <w:spacing w:line="276" w:lineRule="auto"/>
        <w:rPr>
          <w:rFonts w:ascii="Arial" w:eastAsia="Times New Roman" w:hAnsi="Arial" w:cs="Arial"/>
          <w:sz w:val="20"/>
          <w:szCs w:val="20"/>
        </w:rPr>
      </w:pPr>
      <w:r w:rsidRPr="00252FAF">
        <w:rPr>
          <w:rFonts w:ascii="Arial" w:hAnsi="Arial" w:cs="Arial"/>
          <w:sz w:val="20"/>
          <w:szCs w:val="20"/>
          <w:shd w:val="clear" w:color="auto" w:fill="FFFFFF"/>
        </w:rPr>
        <w:t>Friday, March 29, 6pm</w:t>
      </w:r>
      <w:r w:rsidRPr="00252FAF">
        <w:rPr>
          <w:rFonts w:ascii="Arial" w:eastAsia="Times New Roman" w:hAnsi="Arial" w:cs="Arial"/>
          <w:sz w:val="20"/>
          <w:szCs w:val="20"/>
        </w:rPr>
        <w:t xml:space="preserve"> </w:t>
      </w:r>
    </w:p>
    <w:p w14:paraId="5CCCE4DD" w14:textId="3B441602" w:rsidR="00323A55" w:rsidRDefault="00647C37" w:rsidP="00831654">
      <w:pPr>
        <w:spacing w:line="276" w:lineRule="auto"/>
        <w:rPr>
          <w:rFonts w:ascii="Arial" w:hAnsi="Arial" w:cs="Arial"/>
          <w:sz w:val="20"/>
          <w:szCs w:val="20"/>
          <w:shd w:val="clear" w:color="auto" w:fill="FFFFFF"/>
        </w:rPr>
      </w:pPr>
      <w:r w:rsidRPr="00252FAF">
        <w:rPr>
          <w:rFonts w:ascii="Arial" w:hAnsi="Arial" w:cs="Arial"/>
          <w:sz w:val="20"/>
          <w:szCs w:val="20"/>
          <w:shd w:val="clear" w:color="auto" w:fill="FFFFFF"/>
        </w:rPr>
        <w:t xml:space="preserve">Bastienne Schmidt (German, b. 1961), a Bridgehampton and New York based multimedia artist who has lived and worked for many years in Greece and Italy, explores concepts of identity and place through photography and painting. </w:t>
      </w:r>
      <w:r w:rsidRPr="00252FAF">
        <w:rPr>
          <w:rFonts w:ascii="Arial" w:eastAsia="Times New Roman" w:hAnsi="Arial" w:cs="Arial"/>
          <w:sz w:val="20"/>
          <w:szCs w:val="20"/>
        </w:rPr>
        <w:t xml:space="preserve">A former </w:t>
      </w:r>
      <w:r w:rsidRPr="00252FAF">
        <w:rPr>
          <w:rFonts w:ascii="Arial" w:eastAsia="Times New Roman" w:hAnsi="Arial" w:cs="Arial"/>
          <w:i/>
          <w:sz w:val="20"/>
          <w:szCs w:val="20"/>
        </w:rPr>
        <w:t>Road Show</w:t>
      </w:r>
      <w:r w:rsidRPr="00252FAF">
        <w:rPr>
          <w:rFonts w:ascii="Arial" w:eastAsia="Times New Roman" w:hAnsi="Arial" w:cs="Arial"/>
          <w:sz w:val="20"/>
          <w:szCs w:val="20"/>
        </w:rPr>
        <w:t xml:space="preserve"> artist and Artist-in-Residence</w:t>
      </w:r>
      <w:r w:rsidR="00252FAF">
        <w:rPr>
          <w:rFonts w:ascii="Arial" w:eastAsia="Times New Roman" w:hAnsi="Arial" w:cs="Arial"/>
          <w:sz w:val="20"/>
          <w:szCs w:val="20"/>
        </w:rPr>
        <w:t xml:space="preserve"> at the Parrish</w:t>
      </w:r>
      <w:r w:rsidRPr="00252FAF">
        <w:rPr>
          <w:rFonts w:ascii="Arial" w:eastAsia="Times New Roman" w:hAnsi="Arial" w:cs="Arial"/>
          <w:sz w:val="20"/>
          <w:szCs w:val="20"/>
        </w:rPr>
        <w:t xml:space="preserve">, </w:t>
      </w:r>
      <w:r w:rsidRPr="00252FAF">
        <w:rPr>
          <w:rFonts w:ascii="Arial" w:hAnsi="Arial" w:cs="Arial"/>
          <w:sz w:val="20"/>
          <w:szCs w:val="20"/>
          <w:shd w:val="clear" w:color="auto" w:fill="FFFFFF"/>
        </w:rPr>
        <w:t xml:space="preserve">her work is in the collections of the Museum of Modern Art, Brooklyn Museum, and International Center of Photography, New York; and the Victoria and Albert Museum in London, among many others. </w:t>
      </w:r>
      <w:r w:rsidR="008566B8">
        <w:rPr>
          <w:rFonts w:ascii="Arial" w:hAnsi="Arial" w:cs="Arial"/>
          <w:sz w:val="20"/>
          <w:szCs w:val="20"/>
          <w:shd w:val="clear" w:color="auto" w:fill="FFFFFF"/>
        </w:rPr>
        <w:t xml:space="preserve">Schmidt will </w:t>
      </w:r>
      <w:r w:rsidR="00323A55">
        <w:rPr>
          <w:rFonts w:ascii="Arial" w:hAnsi="Arial" w:cs="Arial"/>
          <w:sz w:val="20"/>
          <w:szCs w:val="20"/>
          <w:shd w:val="clear" w:color="auto" w:fill="FFFFFF"/>
        </w:rPr>
        <w:t>discuss</w:t>
      </w:r>
      <w:r w:rsidR="008566B8">
        <w:rPr>
          <w:rFonts w:ascii="Arial" w:hAnsi="Arial" w:cs="Arial"/>
          <w:sz w:val="20"/>
          <w:szCs w:val="20"/>
          <w:shd w:val="clear" w:color="auto" w:fill="FFFFFF"/>
        </w:rPr>
        <w:t xml:space="preserve"> her artistic practice with Parrish Director Terrie Sultan, followed by a book signing</w:t>
      </w:r>
      <w:r w:rsidR="00323A55">
        <w:rPr>
          <w:rFonts w:ascii="Arial" w:hAnsi="Arial" w:cs="Arial"/>
          <w:sz w:val="20"/>
          <w:szCs w:val="20"/>
          <w:shd w:val="clear" w:color="auto" w:fill="FFFFFF"/>
        </w:rPr>
        <w:t xml:space="preserve"> of </w:t>
      </w:r>
      <w:r w:rsidR="00323A55" w:rsidRPr="00252FAF">
        <w:rPr>
          <w:rStyle w:val="Emphasis"/>
          <w:rFonts w:ascii="Arial" w:hAnsi="Arial" w:cs="Arial"/>
          <w:iCs w:val="0"/>
          <w:sz w:val="20"/>
          <w:szCs w:val="20"/>
          <w:shd w:val="clear" w:color="auto" w:fill="FFFFFF"/>
        </w:rPr>
        <w:t>Grids and Threads</w:t>
      </w:r>
      <w:r w:rsidR="00323A55">
        <w:rPr>
          <w:rStyle w:val="Emphasis"/>
          <w:rFonts w:ascii="Arial" w:hAnsi="Arial" w:cs="Arial"/>
          <w:iCs w:val="0"/>
          <w:sz w:val="20"/>
          <w:szCs w:val="20"/>
          <w:shd w:val="clear" w:color="auto" w:fill="FFFFFF"/>
        </w:rPr>
        <w:t>—</w:t>
      </w:r>
      <w:r w:rsidRPr="00252FAF">
        <w:rPr>
          <w:rFonts w:ascii="Arial" w:hAnsi="Arial" w:cs="Arial"/>
          <w:sz w:val="20"/>
          <w:szCs w:val="20"/>
          <w:shd w:val="clear" w:color="auto" w:fill="FFFFFF"/>
        </w:rPr>
        <w:t xml:space="preserve">a minimalist meditation on the concept of white space and its perception inspired by Marcel Duchamp’s </w:t>
      </w:r>
      <w:r w:rsidRPr="00252FAF">
        <w:rPr>
          <w:rFonts w:ascii="Arial" w:hAnsi="Arial" w:cs="Arial"/>
          <w:i/>
          <w:sz w:val="20"/>
          <w:szCs w:val="20"/>
          <w:shd w:val="clear" w:color="auto" w:fill="FFFFFF"/>
        </w:rPr>
        <w:t>Three Standard Stoppages</w:t>
      </w:r>
      <w:r w:rsidRPr="00252FAF">
        <w:rPr>
          <w:rFonts w:ascii="Arial" w:hAnsi="Arial" w:cs="Arial"/>
          <w:sz w:val="20"/>
          <w:szCs w:val="20"/>
          <w:shd w:val="clear" w:color="auto" w:fill="FFFFFF"/>
        </w:rPr>
        <w:t xml:space="preserve">. </w:t>
      </w:r>
    </w:p>
    <w:p w14:paraId="0BECEC1C" w14:textId="77777777" w:rsidR="00323A55" w:rsidRDefault="00323A55" w:rsidP="00831654">
      <w:pPr>
        <w:spacing w:line="276" w:lineRule="auto"/>
        <w:rPr>
          <w:rFonts w:ascii="Arial" w:hAnsi="Arial" w:cs="Arial"/>
          <w:sz w:val="20"/>
          <w:szCs w:val="20"/>
          <w:shd w:val="clear" w:color="auto" w:fill="FFFFFF"/>
        </w:rPr>
      </w:pPr>
    </w:p>
    <w:p w14:paraId="37B969C7" w14:textId="0817D87B" w:rsidR="004401BF" w:rsidRPr="00252FAF" w:rsidRDefault="00647C37" w:rsidP="00831654">
      <w:pPr>
        <w:spacing w:line="276" w:lineRule="auto"/>
        <w:rPr>
          <w:rFonts w:ascii="Arial" w:hAnsi="Arial" w:cs="Arial"/>
          <w:sz w:val="20"/>
          <w:szCs w:val="20"/>
          <w:shd w:val="clear" w:color="auto" w:fill="FFFFFF"/>
        </w:rPr>
      </w:pPr>
      <w:r w:rsidRPr="00252FAF">
        <w:rPr>
          <w:rFonts w:ascii="Arial" w:hAnsi="Arial" w:cs="Arial"/>
          <w:sz w:val="20"/>
          <w:szCs w:val="20"/>
          <w:shd w:val="clear" w:color="auto" w:fill="FFFFFF"/>
        </w:rPr>
        <w:lastRenderedPageBreak/>
        <w:t xml:space="preserve">With an introduction by Museum director Terrie Sultan and arts writer </w:t>
      </w:r>
      <w:proofErr w:type="spellStart"/>
      <w:r w:rsidRPr="00252FAF">
        <w:rPr>
          <w:rFonts w:ascii="Arial" w:hAnsi="Arial" w:cs="Arial"/>
          <w:sz w:val="20"/>
          <w:szCs w:val="20"/>
          <w:shd w:val="clear" w:color="auto" w:fill="FFFFFF"/>
        </w:rPr>
        <w:t>Jacoba</w:t>
      </w:r>
      <w:proofErr w:type="spellEnd"/>
      <w:r w:rsidRPr="00252FAF">
        <w:rPr>
          <w:rFonts w:ascii="Arial" w:hAnsi="Arial" w:cs="Arial"/>
          <w:sz w:val="20"/>
          <w:szCs w:val="20"/>
          <w:shd w:val="clear" w:color="auto" w:fill="FFFFFF"/>
        </w:rPr>
        <w:t xml:space="preserve"> </w:t>
      </w:r>
      <w:proofErr w:type="spellStart"/>
      <w:r w:rsidRPr="00252FAF">
        <w:rPr>
          <w:rFonts w:ascii="Arial" w:hAnsi="Arial" w:cs="Arial"/>
          <w:sz w:val="20"/>
          <w:szCs w:val="20"/>
          <w:shd w:val="clear" w:color="auto" w:fill="FFFFFF"/>
        </w:rPr>
        <w:t>Urist</w:t>
      </w:r>
      <w:proofErr w:type="spellEnd"/>
      <w:r w:rsidRPr="00252FAF">
        <w:rPr>
          <w:rFonts w:ascii="Arial" w:hAnsi="Arial" w:cs="Arial"/>
          <w:sz w:val="20"/>
          <w:szCs w:val="20"/>
          <w:shd w:val="clear" w:color="auto" w:fill="FFFFFF"/>
        </w:rPr>
        <w:t xml:space="preserve">, the monograph documents Schmidt’s most recent project. Part </w:t>
      </w:r>
      <w:r w:rsidR="00831654">
        <w:rPr>
          <w:rFonts w:ascii="Arial" w:hAnsi="Arial" w:cs="Arial"/>
          <w:sz w:val="20"/>
          <w:szCs w:val="20"/>
          <w:shd w:val="clear" w:color="auto" w:fill="FFFFFF"/>
        </w:rPr>
        <w:t>O</w:t>
      </w:r>
      <w:r w:rsidRPr="00252FAF">
        <w:rPr>
          <w:rFonts w:ascii="Arial" w:hAnsi="Arial" w:cs="Arial"/>
          <w:sz w:val="20"/>
          <w:szCs w:val="20"/>
          <w:shd w:val="clear" w:color="auto" w:fill="FFFFFF"/>
        </w:rPr>
        <w:t xml:space="preserve">ne features bird’s-eye photographs of constructed installations of colorful fabric and thread in snow. </w:t>
      </w:r>
      <w:r w:rsidR="00831654">
        <w:rPr>
          <w:rFonts w:ascii="Arial" w:hAnsi="Arial" w:cs="Arial"/>
          <w:sz w:val="20"/>
          <w:szCs w:val="20"/>
          <w:shd w:val="clear" w:color="auto" w:fill="FFFFFF"/>
        </w:rPr>
        <w:t>Part Two</w:t>
      </w:r>
      <w:r w:rsidRPr="00252FAF">
        <w:rPr>
          <w:rFonts w:ascii="Arial" w:hAnsi="Arial" w:cs="Arial"/>
          <w:sz w:val="20"/>
          <w:szCs w:val="20"/>
          <w:shd w:val="clear" w:color="auto" w:fill="FFFFFF"/>
        </w:rPr>
        <w:t xml:space="preserve"> consists of mixed media works on Arches paper, where punched grid of 8 x 8 inches is divided into one</w:t>
      </w:r>
      <w:r w:rsidR="00831654">
        <w:rPr>
          <w:rFonts w:ascii="Arial" w:hAnsi="Arial" w:cs="Arial"/>
          <w:sz w:val="20"/>
          <w:szCs w:val="20"/>
          <w:shd w:val="clear" w:color="auto" w:fill="FFFFFF"/>
        </w:rPr>
        <w:t>-</w:t>
      </w:r>
      <w:r w:rsidRPr="00252FAF">
        <w:rPr>
          <w:rFonts w:ascii="Arial" w:hAnsi="Arial" w:cs="Arial"/>
          <w:sz w:val="20"/>
          <w:szCs w:val="20"/>
          <w:shd w:val="clear" w:color="auto" w:fill="FFFFFF"/>
        </w:rPr>
        <w:t>square</w:t>
      </w:r>
      <w:r w:rsidR="00831654">
        <w:rPr>
          <w:rFonts w:ascii="Arial" w:hAnsi="Arial" w:cs="Arial"/>
          <w:sz w:val="20"/>
          <w:szCs w:val="20"/>
          <w:shd w:val="clear" w:color="auto" w:fill="FFFFFF"/>
        </w:rPr>
        <w:t>-</w:t>
      </w:r>
      <w:r w:rsidRPr="00252FAF">
        <w:rPr>
          <w:rFonts w:ascii="Arial" w:hAnsi="Arial" w:cs="Arial"/>
          <w:sz w:val="20"/>
          <w:szCs w:val="20"/>
          <w:shd w:val="clear" w:color="auto" w:fill="FFFFFF"/>
        </w:rPr>
        <w:t>inch spaces, which draw light and shadow onto the white paper</w:t>
      </w:r>
      <w:bookmarkStart w:id="0" w:name="_GoBack"/>
      <w:bookmarkEnd w:id="0"/>
      <w:r w:rsidR="00831654">
        <w:rPr>
          <w:rFonts w:ascii="Arial" w:eastAsia="Times New Roman" w:hAnsi="Arial" w:cs="Arial"/>
          <w:sz w:val="20"/>
          <w:szCs w:val="20"/>
        </w:rPr>
        <w:t>.</w:t>
      </w:r>
    </w:p>
    <w:p w14:paraId="5F1BC405" w14:textId="77777777" w:rsidR="004401BF" w:rsidRPr="00FE77BF" w:rsidRDefault="004401BF" w:rsidP="00831654">
      <w:pPr>
        <w:spacing w:line="276" w:lineRule="auto"/>
        <w:rPr>
          <w:rFonts w:ascii="Arial" w:eastAsia="Times New Roman" w:hAnsi="Arial" w:cs="Arial"/>
          <w:sz w:val="20"/>
          <w:szCs w:val="20"/>
        </w:rPr>
      </w:pPr>
    </w:p>
    <w:p w14:paraId="3F0D57D8" w14:textId="17D28E77" w:rsidR="00D52EA8" w:rsidRPr="00FE77BF" w:rsidRDefault="00252FAF" w:rsidP="00831654">
      <w:pPr>
        <w:pStyle w:val="Body"/>
        <w:widowControl w:val="0"/>
        <w:spacing w:line="276" w:lineRule="auto"/>
        <w:rPr>
          <w:rFonts w:ascii="Arial" w:hAnsi="Arial" w:cs="Arial"/>
          <w:noProof/>
          <w:sz w:val="20"/>
          <w:szCs w:val="20"/>
        </w:rPr>
      </w:pPr>
      <w:r w:rsidRPr="00831654">
        <w:rPr>
          <w:rFonts w:ascii="Arial" w:hAnsi="Arial" w:cs="Arial"/>
          <w:i/>
          <w:sz w:val="20"/>
          <w:szCs w:val="20"/>
        </w:rPr>
        <w:t>Friday Nights</w:t>
      </w:r>
      <w:r w:rsidRPr="00FE77BF">
        <w:rPr>
          <w:rFonts w:ascii="Arial" w:hAnsi="Arial" w:cs="Arial"/>
          <w:sz w:val="20"/>
          <w:szCs w:val="20"/>
        </w:rPr>
        <w:t xml:space="preserve"> are made possible, in part, by Presenting Sponsor, Bank of America. Additional support provided by The Corcoran Group, and Sandy and Stephen Perlbinder.  </w:t>
      </w:r>
      <w:r w:rsidRPr="00FE77BF">
        <w:rPr>
          <w:rFonts w:ascii="Arial" w:hAnsi="Arial" w:cs="Arial"/>
          <w:noProof/>
          <w:sz w:val="20"/>
          <w:szCs w:val="20"/>
        </w:rPr>
        <w:t xml:space="preserve"> </w:t>
      </w:r>
      <w:r w:rsidRPr="00FE77BF">
        <w:rPr>
          <w:rFonts w:ascii="Arial" w:hAnsi="Arial" w:cs="Arial"/>
          <w:noProof/>
          <w:sz w:val="20"/>
          <w:szCs w:val="20"/>
        </w:rPr>
        <w:drawing>
          <wp:inline distT="0" distB="0" distL="0" distR="0" wp14:anchorId="1C5D3004" wp14:editId="3E07B7D6">
            <wp:extent cx="965700" cy="117043"/>
            <wp:effectExtent l="0" t="0" r="6350" b="0"/>
            <wp:docPr id="2" name="Picture 2" descr="https://parrishart.org/sites/default/files/BofA_eb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rrishart.org/sites/default/files/BofA_ebla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132" cy="132851"/>
                    </a:xfrm>
                    <a:prstGeom prst="rect">
                      <a:avLst/>
                    </a:prstGeom>
                    <a:noFill/>
                    <a:ln>
                      <a:noFill/>
                    </a:ln>
                  </pic:spPr>
                </pic:pic>
              </a:graphicData>
            </a:graphic>
          </wp:inline>
        </w:drawing>
      </w:r>
    </w:p>
    <w:p w14:paraId="03B019EA" w14:textId="77777777" w:rsidR="00252FAF" w:rsidRPr="00EA7FB2" w:rsidRDefault="00252FAF" w:rsidP="00831654">
      <w:pPr>
        <w:pStyle w:val="Body"/>
        <w:widowControl w:val="0"/>
        <w:spacing w:line="276" w:lineRule="auto"/>
        <w:rPr>
          <w:rFonts w:ascii="Arial" w:eastAsia="Arial" w:hAnsi="Arial" w:cs="Arial"/>
          <w:color w:val="auto"/>
          <w:sz w:val="20"/>
          <w:szCs w:val="20"/>
        </w:rPr>
      </w:pPr>
    </w:p>
    <w:p w14:paraId="0414FE11" w14:textId="77777777" w:rsidR="00F871BA" w:rsidRPr="00EA7FB2" w:rsidRDefault="007B5E28" w:rsidP="00831654">
      <w:pPr>
        <w:pStyle w:val="Body"/>
        <w:widowControl w:val="0"/>
        <w:spacing w:line="276" w:lineRule="auto"/>
        <w:jc w:val="center"/>
        <w:rPr>
          <w:rFonts w:ascii="Arial" w:eastAsia="Arial Bold" w:hAnsi="Arial" w:cs="Arial"/>
          <w:b/>
          <w:color w:val="auto"/>
          <w:sz w:val="20"/>
          <w:szCs w:val="20"/>
        </w:rPr>
      </w:pPr>
      <w:r w:rsidRPr="00EA7FB2">
        <w:rPr>
          <w:rFonts w:ascii="Arial" w:hAnsi="Arial" w:cs="Arial"/>
          <w:b/>
          <w:color w:val="auto"/>
          <w:sz w:val="20"/>
          <w:szCs w:val="20"/>
        </w:rPr>
        <w:t>About the Parrish Art Museum</w:t>
      </w:r>
    </w:p>
    <w:p w14:paraId="34637F95" w14:textId="1D657A9E" w:rsidR="00F871BA" w:rsidRPr="00EA7FB2" w:rsidRDefault="007B5E28" w:rsidP="00831654">
      <w:pPr>
        <w:pStyle w:val="Body"/>
        <w:widowControl w:val="0"/>
        <w:spacing w:line="276" w:lineRule="auto"/>
        <w:rPr>
          <w:rFonts w:ascii="Arial" w:eastAsia="Arial" w:hAnsi="Arial" w:cs="Arial"/>
          <w:color w:val="auto"/>
          <w:sz w:val="20"/>
          <w:szCs w:val="20"/>
        </w:rPr>
      </w:pPr>
      <w:r w:rsidRPr="00EA7FB2">
        <w:rPr>
          <w:rFonts w:ascii="Arial" w:hAnsi="Arial" w:cs="Arial"/>
          <w:color w:val="auto"/>
          <w:sz w:val="20"/>
          <w:szCs w:val="20"/>
        </w:rPr>
        <w:t>Inspired by the natural setting and artistic life of Long Island’s East End, the Parrish Art Museum illuminates the creative process and how art and artists transform our experiences and understanding of the world and how we live in it. The Museum fosters connections among individuals, art, and artists through care and interpretation of the collection, presentation of exhibitions, publications, educational initiatives, prog</w:t>
      </w:r>
      <w:r w:rsidR="004C1D35" w:rsidRPr="00EA7FB2">
        <w:rPr>
          <w:rFonts w:ascii="Arial" w:hAnsi="Arial" w:cs="Arial"/>
          <w:color w:val="auto"/>
          <w:sz w:val="20"/>
          <w:szCs w:val="20"/>
        </w:rPr>
        <w:t>rams, and artists-in</w:t>
      </w:r>
      <w:r w:rsidR="00FE77BF">
        <w:rPr>
          <w:rFonts w:ascii="Arial" w:hAnsi="Arial" w:cs="Arial"/>
          <w:color w:val="auto"/>
          <w:sz w:val="20"/>
          <w:szCs w:val="20"/>
        </w:rPr>
        <w:t>-</w:t>
      </w:r>
      <w:r w:rsidR="004C1D35" w:rsidRPr="00EA7FB2">
        <w:rPr>
          <w:rFonts w:ascii="Arial" w:hAnsi="Arial" w:cs="Arial"/>
          <w:color w:val="auto"/>
          <w:sz w:val="20"/>
          <w:szCs w:val="20"/>
        </w:rPr>
        <w:t>residence.</w:t>
      </w:r>
      <w:r w:rsidRPr="00EA7FB2">
        <w:rPr>
          <w:rFonts w:ascii="Arial" w:hAnsi="Arial" w:cs="Arial"/>
          <w:color w:val="auto"/>
          <w:sz w:val="20"/>
          <w:szCs w:val="20"/>
        </w:rPr>
        <w:t> The Parrish is a center for cultural engagement, an inspiration and destination for the region, the nation, and the world.</w:t>
      </w:r>
    </w:p>
    <w:p w14:paraId="07F646DB" w14:textId="77777777" w:rsidR="00F871BA" w:rsidRPr="0019428D" w:rsidRDefault="00F871BA" w:rsidP="00831654">
      <w:pPr>
        <w:pStyle w:val="Body"/>
        <w:widowControl w:val="0"/>
        <w:spacing w:line="276" w:lineRule="auto"/>
        <w:rPr>
          <w:rFonts w:ascii="Arial" w:eastAsia="Arial" w:hAnsi="Arial" w:cs="Arial"/>
          <w:sz w:val="20"/>
          <w:szCs w:val="20"/>
        </w:rPr>
      </w:pPr>
    </w:p>
    <w:p w14:paraId="0E08EF71" w14:textId="77777777" w:rsidR="00F871BA" w:rsidRPr="0019428D" w:rsidRDefault="007B5E28" w:rsidP="00831654">
      <w:pPr>
        <w:pStyle w:val="Body"/>
        <w:widowControl w:val="0"/>
        <w:spacing w:line="276" w:lineRule="auto"/>
        <w:jc w:val="center"/>
        <w:rPr>
          <w:rFonts w:ascii="Arial" w:eastAsia="Arial" w:hAnsi="Arial" w:cs="Arial"/>
          <w:sz w:val="20"/>
          <w:szCs w:val="20"/>
        </w:rPr>
      </w:pPr>
      <w:r w:rsidRPr="0019428D">
        <w:rPr>
          <w:rFonts w:ascii="Arial" w:hAnsi="Arial" w:cs="Arial"/>
          <w:sz w:val="20"/>
          <w:szCs w:val="20"/>
        </w:rPr>
        <w:t># # #</w:t>
      </w:r>
    </w:p>
    <w:p w14:paraId="07D67827" w14:textId="77777777" w:rsidR="00F871BA" w:rsidRPr="0019428D" w:rsidRDefault="00F871BA" w:rsidP="00831654">
      <w:pPr>
        <w:pStyle w:val="Body"/>
        <w:widowControl w:val="0"/>
        <w:spacing w:line="276" w:lineRule="auto"/>
        <w:rPr>
          <w:rFonts w:ascii="Arial" w:hAnsi="Arial" w:cs="Arial"/>
          <w:sz w:val="20"/>
          <w:szCs w:val="20"/>
        </w:rPr>
      </w:pPr>
    </w:p>
    <w:p w14:paraId="65E3A5DA" w14:textId="77777777" w:rsidR="0019428D" w:rsidRPr="0019428D" w:rsidRDefault="0019428D">
      <w:pPr>
        <w:pStyle w:val="Body"/>
        <w:widowControl w:val="0"/>
        <w:spacing w:line="276" w:lineRule="auto"/>
        <w:rPr>
          <w:rFonts w:ascii="Arial" w:hAnsi="Arial" w:cs="Arial"/>
          <w:sz w:val="20"/>
          <w:szCs w:val="20"/>
        </w:rPr>
      </w:pPr>
    </w:p>
    <w:sectPr w:rsidR="0019428D" w:rsidRPr="0019428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11ECA" w14:textId="77777777" w:rsidR="001F7F6A" w:rsidRDefault="007B5E28">
      <w:r>
        <w:separator/>
      </w:r>
    </w:p>
  </w:endnote>
  <w:endnote w:type="continuationSeparator" w:id="0">
    <w:p w14:paraId="7FB7D43B" w14:textId="77777777" w:rsidR="001F7F6A" w:rsidRDefault="007B5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venir 45 Book">
    <w:altName w:val="Arial"/>
    <w:panose1 w:val="00000000000000000000"/>
    <w:charset w:val="00"/>
    <w:family w:val="modern"/>
    <w:notTrueType/>
    <w:pitch w:val="variable"/>
    <w:sig w:usb0="8000002F" w:usb1="40000048" w:usb2="00000000" w:usb3="00000000" w:csb0="00000111" w:csb1="00000000"/>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2F656" w14:textId="77777777" w:rsidR="001F7F6A" w:rsidRDefault="007B5E28">
      <w:r>
        <w:separator/>
      </w:r>
    </w:p>
  </w:footnote>
  <w:footnote w:type="continuationSeparator" w:id="0">
    <w:p w14:paraId="2BF30CB6" w14:textId="77777777" w:rsidR="001F7F6A" w:rsidRDefault="007B5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1BA"/>
    <w:rsid w:val="00005AF1"/>
    <w:rsid w:val="00095277"/>
    <w:rsid w:val="000B2DD7"/>
    <w:rsid w:val="001231C9"/>
    <w:rsid w:val="00161D8F"/>
    <w:rsid w:val="0019428D"/>
    <w:rsid w:val="001D6CB6"/>
    <w:rsid w:val="001F6955"/>
    <w:rsid w:val="001F7F6A"/>
    <w:rsid w:val="002230E1"/>
    <w:rsid w:val="00245063"/>
    <w:rsid w:val="00252FAF"/>
    <w:rsid w:val="00253961"/>
    <w:rsid w:val="00274797"/>
    <w:rsid w:val="002A068E"/>
    <w:rsid w:val="00316F5E"/>
    <w:rsid w:val="00322ABA"/>
    <w:rsid w:val="00323A55"/>
    <w:rsid w:val="00377951"/>
    <w:rsid w:val="003D2F5F"/>
    <w:rsid w:val="004401BF"/>
    <w:rsid w:val="004C1D35"/>
    <w:rsid w:val="004C619A"/>
    <w:rsid w:val="00503B0B"/>
    <w:rsid w:val="00630EEF"/>
    <w:rsid w:val="00647C37"/>
    <w:rsid w:val="00682DF4"/>
    <w:rsid w:val="006866C6"/>
    <w:rsid w:val="006A52D4"/>
    <w:rsid w:val="006D42C5"/>
    <w:rsid w:val="006E3EE3"/>
    <w:rsid w:val="007071DF"/>
    <w:rsid w:val="00724DE2"/>
    <w:rsid w:val="00736CF0"/>
    <w:rsid w:val="007B5E28"/>
    <w:rsid w:val="007E6235"/>
    <w:rsid w:val="00802CA3"/>
    <w:rsid w:val="00831654"/>
    <w:rsid w:val="0084602E"/>
    <w:rsid w:val="008566B8"/>
    <w:rsid w:val="008D1623"/>
    <w:rsid w:val="0094488C"/>
    <w:rsid w:val="00A4219C"/>
    <w:rsid w:val="00A529CD"/>
    <w:rsid w:val="00AC00FB"/>
    <w:rsid w:val="00B46A19"/>
    <w:rsid w:val="00B84FA9"/>
    <w:rsid w:val="00B933FE"/>
    <w:rsid w:val="00BB2483"/>
    <w:rsid w:val="00BC0F3C"/>
    <w:rsid w:val="00C4699F"/>
    <w:rsid w:val="00C52A30"/>
    <w:rsid w:val="00D175EB"/>
    <w:rsid w:val="00D25DF0"/>
    <w:rsid w:val="00D5090F"/>
    <w:rsid w:val="00D52EA8"/>
    <w:rsid w:val="00D7412E"/>
    <w:rsid w:val="00D76AFF"/>
    <w:rsid w:val="00D875C7"/>
    <w:rsid w:val="00DB0141"/>
    <w:rsid w:val="00E06A55"/>
    <w:rsid w:val="00E61144"/>
    <w:rsid w:val="00EA4358"/>
    <w:rsid w:val="00EA5B1C"/>
    <w:rsid w:val="00EA7FB2"/>
    <w:rsid w:val="00EB7558"/>
    <w:rsid w:val="00F32C26"/>
    <w:rsid w:val="00F53296"/>
    <w:rsid w:val="00F871BA"/>
    <w:rsid w:val="00FE7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3CCBB"/>
  <w15:docId w15:val="{13904351-E345-4CB3-8958-D6C9CA0E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D7412E"/>
    <w:rPr>
      <w:rFonts w:ascii="Tahoma" w:hAnsi="Tahoma" w:cs="Tahoma"/>
      <w:sz w:val="16"/>
      <w:szCs w:val="16"/>
    </w:rPr>
  </w:style>
  <w:style w:type="character" w:customStyle="1" w:styleId="BalloonTextChar">
    <w:name w:val="Balloon Text Char"/>
    <w:basedOn w:val="DefaultParagraphFont"/>
    <w:link w:val="BalloonText"/>
    <w:uiPriority w:val="99"/>
    <w:semiHidden/>
    <w:rsid w:val="00D7412E"/>
    <w:rPr>
      <w:rFonts w:ascii="Tahoma" w:hAnsi="Tahoma" w:cs="Tahoma"/>
      <w:sz w:val="16"/>
      <w:szCs w:val="16"/>
    </w:rPr>
  </w:style>
  <w:style w:type="paragraph" w:styleId="NormalWeb">
    <w:name w:val="Normal (Web)"/>
    <w:basedOn w:val="Normal"/>
    <w:uiPriority w:val="99"/>
    <w:unhideWhenUsed/>
    <w:rsid w:val="00B84F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095277"/>
    <w:rPr>
      <w:b/>
      <w:bCs/>
    </w:rPr>
  </w:style>
  <w:style w:type="character" w:customStyle="1" w:styleId="date-display-single">
    <w:name w:val="date-display-single"/>
    <w:basedOn w:val="DefaultParagraphFont"/>
    <w:rsid w:val="00095277"/>
  </w:style>
  <w:style w:type="character" w:styleId="Emphasis">
    <w:name w:val="Emphasis"/>
    <w:basedOn w:val="DefaultParagraphFont"/>
    <w:uiPriority w:val="20"/>
    <w:qFormat/>
    <w:rsid w:val="00D52EA8"/>
    <w:rPr>
      <w:i/>
      <w:iCs/>
    </w:rPr>
  </w:style>
  <w:style w:type="paragraph" w:customStyle="1" w:styleId="Default">
    <w:name w:val="Default"/>
    <w:rsid w:val="00B46A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Helvetica 45 Light" w:hAnsi="Helvetica 45 Light" w:cs="Helvetica 45 Light"/>
      <w:color w:val="000000"/>
      <w:sz w:val="24"/>
      <w:szCs w:val="24"/>
    </w:rPr>
  </w:style>
  <w:style w:type="character" w:customStyle="1" w:styleId="A5">
    <w:name w:val="A5"/>
    <w:uiPriority w:val="99"/>
    <w:rsid w:val="00B46A19"/>
    <w:rPr>
      <w:rFonts w:cs="Helvetica 45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0034">
      <w:bodyDiv w:val="1"/>
      <w:marLeft w:val="0"/>
      <w:marRight w:val="0"/>
      <w:marTop w:val="0"/>
      <w:marBottom w:val="0"/>
      <w:divBdr>
        <w:top w:val="none" w:sz="0" w:space="0" w:color="auto"/>
        <w:left w:val="none" w:sz="0" w:space="0" w:color="auto"/>
        <w:bottom w:val="none" w:sz="0" w:space="0" w:color="auto"/>
        <w:right w:val="none" w:sz="0" w:space="0" w:color="auto"/>
      </w:divBdr>
    </w:div>
    <w:div w:id="203715187">
      <w:bodyDiv w:val="1"/>
      <w:marLeft w:val="0"/>
      <w:marRight w:val="0"/>
      <w:marTop w:val="0"/>
      <w:marBottom w:val="0"/>
      <w:divBdr>
        <w:top w:val="none" w:sz="0" w:space="0" w:color="auto"/>
        <w:left w:val="none" w:sz="0" w:space="0" w:color="auto"/>
        <w:bottom w:val="none" w:sz="0" w:space="0" w:color="auto"/>
        <w:right w:val="none" w:sz="0" w:space="0" w:color="auto"/>
      </w:divBdr>
    </w:div>
    <w:div w:id="575870067">
      <w:bodyDiv w:val="1"/>
      <w:marLeft w:val="0"/>
      <w:marRight w:val="0"/>
      <w:marTop w:val="0"/>
      <w:marBottom w:val="0"/>
      <w:divBdr>
        <w:top w:val="none" w:sz="0" w:space="0" w:color="auto"/>
        <w:left w:val="none" w:sz="0" w:space="0" w:color="auto"/>
        <w:bottom w:val="none" w:sz="0" w:space="0" w:color="auto"/>
        <w:right w:val="none" w:sz="0" w:space="0" w:color="auto"/>
      </w:divBdr>
    </w:div>
    <w:div w:id="609747079">
      <w:bodyDiv w:val="1"/>
      <w:marLeft w:val="0"/>
      <w:marRight w:val="0"/>
      <w:marTop w:val="0"/>
      <w:marBottom w:val="0"/>
      <w:divBdr>
        <w:top w:val="none" w:sz="0" w:space="0" w:color="auto"/>
        <w:left w:val="none" w:sz="0" w:space="0" w:color="auto"/>
        <w:bottom w:val="none" w:sz="0" w:space="0" w:color="auto"/>
        <w:right w:val="none" w:sz="0" w:space="0" w:color="auto"/>
      </w:divBdr>
    </w:div>
    <w:div w:id="616109623">
      <w:bodyDiv w:val="1"/>
      <w:marLeft w:val="0"/>
      <w:marRight w:val="0"/>
      <w:marTop w:val="0"/>
      <w:marBottom w:val="0"/>
      <w:divBdr>
        <w:top w:val="none" w:sz="0" w:space="0" w:color="auto"/>
        <w:left w:val="none" w:sz="0" w:space="0" w:color="auto"/>
        <w:bottom w:val="none" w:sz="0" w:space="0" w:color="auto"/>
        <w:right w:val="none" w:sz="0" w:space="0" w:color="auto"/>
      </w:divBdr>
    </w:div>
    <w:div w:id="800416447">
      <w:bodyDiv w:val="1"/>
      <w:marLeft w:val="0"/>
      <w:marRight w:val="0"/>
      <w:marTop w:val="0"/>
      <w:marBottom w:val="0"/>
      <w:divBdr>
        <w:top w:val="none" w:sz="0" w:space="0" w:color="auto"/>
        <w:left w:val="none" w:sz="0" w:space="0" w:color="auto"/>
        <w:bottom w:val="none" w:sz="0" w:space="0" w:color="auto"/>
        <w:right w:val="none" w:sz="0" w:space="0" w:color="auto"/>
      </w:divBdr>
    </w:div>
    <w:div w:id="1290014691">
      <w:bodyDiv w:val="1"/>
      <w:marLeft w:val="0"/>
      <w:marRight w:val="0"/>
      <w:marTop w:val="0"/>
      <w:marBottom w:val="0"/>
      <w:divBdr>
        <w:top w:val="none" w:sz="0" w:space="0" w:color="auto"/>
        <w:left w:val="none" w:sz="0" w:space="0" w:color="auto"/>
        <w:bottom w:val="none" w:sz="0" w:space="0" w:color="auto"/>
        <w:right w:val="none" w:sz="0" w:space="0" w:color="auto"/>
      </w:divBdr>
    </w:div>
    <w:div w:id="1362635413">
      <w:bodyDiv w:val="1"/>
      <w:marLeft w:val="0"/>
      <w:marRight w:val="0"/>
      <w:marTop w:val="0"/>
      <w:marBottom w:val="0"/>
      <w:divBdr>
        <w:top w:val="none" w:sz="0" w:space="0" w:color="auto"/>
        <w:left w:val="none" w:sz="0" w:space="0" w:color="auto"/>
        <w:bottom w:val="none" w:sz="0" w:space="0" w:color="auto"/>
        <w:right w:val="none" w:sz="0" w:space="0" w:color="auto"/>
      </w:divBdr>
    </w:div>
    <w:div w:id="1525748088">
      <w:bodyDiv w:val="1"/>
      <w:marLeft w:val="0"/>
      <w:marRight w:val="0"/>
      <w:marTop w:val="0"/>
      <w:marBottom w:val="0"/>
      <w:divBdr>
        <w:top w:val="none" w:sz="0" w:space="0" w:color="auto"/>
        <w:left w:val="none" w:sz="0" w:space="0" w:color="auto"/>
        <w:bottom w:val="none" w:sz="0" w:space="0" w:color="auto"/>
        <w:right w:val="none" w:sz="0" w:space="0" w:color="auto"/>
      </w:divBdr>
      <w:divsChild>
        <w:div w:id="813255285">
          <w:marLeft w:val="0"/>
          <w:marRight w:val="0"/>
          <w:marTop w:val="0"/>
          <w:marBottom w:val="0"/>
          <w:divBdr>
            <w:top w:val="none" w:sz="0" w:space="0" w:color="auto"/>
            <w:left w:val="none" w:sz="0" w:space="0" w:color="auto"/>
            <w:bottom w:val="none" w:sz="0" w:space="0" w:color="auto"/>
            <w:right w:val="none" w:sz="0" w:space="0" w:color="auto"/>
          </w:divBdr>
          <w:divsChild>
            <w:div w:id="974262354">
              <w:marLeft w:val="0"/>
              <w:marRight w:val="0"/>
              <w:marTop w:val="0"/>
              <w:marBottom w:val="0"/>
              <w:divBdr>
                <w:top w:val="none" w:sz="0" w:space="0" w:color="auto"/>
                <w:left w:val="none" w:sz="0" w:space="0" w:color="auto"/>
                <w:bottom w:val="none" w:sz="0" w:space="0" w:color="auto"/>
                <w:right w:val="none" w:sz="0" w:space="0" w:color="auto"/>
              </w:divBdr>
              <w:divsChild>
                <w:div w:id="17125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5452">
          <w:marLeft w:val="0"/>
          <w:marRight w:val="0"/>
          <w:marTop w:val="225"/>
          <w:marBottom w:val="0"/>
          <w:divBdr>
            <w:top w:val="none" w:sz="0" w:space="0" w:color="auto"/>
            <w:left w:val="none" w:sz="0" w:space="0" w:color="auto"/>
            <w:bottom w:val="none" w:sz="0" w:space="0" w:color="auto"/>
            <w:right w:val="none" w:sz="0" w:space="0" w:color="auto"/>
          </w:divBdr>
          <w:divsChild>
            <w:div w:id="1895694658">
              <w:marLeft w:val="0"/>
              <w:marRight w:val="0"/>
              <w:marTop w:val="0"/>
              <w:marBottom w:val="0"/>
              <w:divBdr>
                <w:top w:val="none" w:sz="0" w:space="0" w:color="auto"/>
                <w:left w:val="none" w:sz="0" w:space="0" w:color="auto"/>
                <w:bottom w:val="none" w:sz="0" w:space="0" w:color="auto"/>
                <w:right w:val="none" w:sz="0" w:space="0" w:color="auto"/>
              </w:divBdr>
              <w:divsChild>
                <w:div w:id="1667856285">
                  <w:marLeft w:val="0"/>
                  <w:marRight w:val="0"/>
                  <w:marTop w:val="0"/>
                  <w:marBottom w:val="0"/>
                  <w:divBdr>
                    <w:top w:val="none" w:sz="0" w:space="0" w:color="auto"/>
                    <w:left w:val="none" w:sz="0" w:space="0" w:color="auto"/>
                    <w:bottom w:val="none" w:sz="0" w:space="0" w:color="auto"/>
                    <w:right w:val="none" w:sz="0" w:space="0" w:color="auto"/>
                  </w:divBdr>
                  <w:divsChild>
                    <w:div w:id="3028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120418">
      <w:bodyDiv w:val="1"/>
      <w:marLeft w:val="0"/>
      <w:marRight w:val="0"/>
      <w:marTop w:val="0"/>
      <w:marBottom w:val="0"/>
      <w:divBdr>
        <w:top w:val="none" w:sz="0" w:space="0" w:color="auto"/>
        <w:left w:val="none" w:sz="0" w:space="0" w:color="auto"/>
        <w:bottom w:val="none" w:sz="0" w:space="0" w:color="auto"/>
        <w:right w:val="none" w:sz="0" w:space="0" w:color="auto"/>
      </w:divBdr>
      <w:divsChild>
        <w:div w:id="27491835">
          <w:marLeft w:val="0"/>
          <w:marRight w:val="0"/>
          <w:marTop w:val="0"/>
          <w:marBottom w:val="0"/>
          <w:divBdr>
            <w:top w:val="none" w:sz="0" w:space="0" w:color="auto"/>
            <w:left w:val="none" w:sz="0" w:space="0" w:color="auto"/>
            <w:bottom w:val="none" w:sz="0" w:space="0" w:color="auto"/>
            <w:right w:val="none" w:sz="0" w:space="0" w:color="auto"/>
          </w:divBdr>
          <w:divsChild>
            <w:div w:id="1881085343">
              <w:marLeft w:val="0"/>
              <w:marRight w:val="0"/>
              <w:marTop w:val="0"/>
              <w:marBottom w:val="0"/>
              <w:divBdr>
                <w:top w:val="none" w:sz="0" w:space="0" w:color="auto"/>
                <w:left w:val="none" w:sz="0" w:space="0" w:color="auto"/>
                <w:bottom w:val="none" w:sz="0" w:space="0" w:color="auto"/>
                <w:right w:val="none" w:sz="0" w:space="0" w:color="auto"/>
              </w:divBdr>
              <w:divsChild>
                <w:div w:id="40595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711">
          <w:marLeft w:val="0"/>
          <w:marRight w:val="0"/>
          <w:marTop w:val="0"/>
          <w:marBottom w:val="0"/>
          <w:divBdr>
            <w:top w:val="none" w:sz="0" w:space="0" w:color="auto"/>
            <w:left w:val="none" w:sz="0" w:space="0" w:color="auto"/>
            <w:bottom w:val="none" w:sz="0" w:space="0" w:color="auto"/>
            <w:right w:val="none" w:sz="0" w:space="0" w:color="auto"/>
          </w:divBdr>
          <w:divsChild>
            <w:div w:id="37631317">
              <w:marLeft w:val="0"/>
              <w:marRight w:val="0"/>
              <w:marTop w:val="0"/>
              <w:marBottom w:val="0"/>
              <w:divBdr>
                <w:top w:val="none" w:sz="0" w:space="0" w:color="auto"/>
                <w:left w:val="none" w:sz="0" w:space="0" w:color="auto"/>
                <w:bottom w:val="none" w:sz="0" w:space="0" w:color="auto"/>
                <w:right w:val="none" w:sz="0" w:space="0" w:color="auto"/>
              </w:divBdr>
              <w:divsChild>
                <w:div w:id="9680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4908">
      <w:bodyDiv w:val="1"/>
      <w:marLeft w:val="0"/>
      <w:marRight w:val="0"/>
      <w:marTop w:val="0"/>
      <w:marBottom w:val="0"/>
      <w:divBdr>
        <w:top w:val="none" w:sz="0" w:space="0" w:color="auto"/>
        <w:left w:val="none" w:sz="0" w:space="0" w:color="auto"/>
        <w:bottom w:val="none" w:sz="0" w:space="0" w:color="auto"/>
        <w:right w:val="none" w:sz="0" w:space="0" w:color="auto"/>
      </w:divBdr>
    </w:div>
    <w:div w:id="2121218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galardis@parrishart.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D7D26-86E0-49F3-8213-D235C35B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Galardi</dc:creator>
  <cp:lastModifiedBy>Susan Galardi</cp:lastModifiedBy>
  <cp:revision>7</cp:revision>
  <cp:lastPrinted>2017-08-11T17:44:00Z</cp:lastPrinted>
  <dcterms:created xsi:type="dcterms:W3CDTF">2019-02-26T17:30:00Z</dcterms:created>
  <dcterms:modified xsi:type="dcterms:W3CDTF">2019-03-04T18:05:00Z</dcterms:modified>
</cp:coreProperties>
</file>